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69A79" w14:textId="5A87AEFD" w:rsidR="008F1011" w:rsidRPr="00A40188" w:rsidRDefault="009F354B" w:rsidP="009F354B">
      <w:pPr>
        <w:jc w:val="center"/>
        <w:rPr>
          <w:rFonts w:ascii="Times New Roman" w:hAnsi="Times New Roman" w:cs="Times New Roman"/>
        </w:rPr>
      </w:pPr>
      <w:r w:rsidRPr="00A40188">
        <w:rPr>
          <w:rFonts w:ascii="Times New Roman" w:hAnsi="Times New Roman" w:cs="Times New Roman"/>
          <w:noProof/>
        </w:rPr>
        <w:drawing>
          <wp:inline distT="0" distB="0" distL="0" distR="0" wp14:anchorId="0DEFE459" wp14:editId="28623493">
            <wp:extent cx="3045460" cy="3045460"/>
            <wp:effectExtent l="0" t="0" r="0" b="0"/>
            <wp:docPr id="153734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5460" cy="3045460"/>
                    </a:xfrm>
                    <a:prstGeom prst="rect">
                      <a:avLst/>
                    </a:prstGeom>
                    <a:noFill/>
                    <a:ln>
                      <a:noFill/>
                    </a:ln>
                  </pic:spPr>
                </pic:pic>
              </a:graphicData>
            </a:graphic>
          </wp:inline>
        </w:drawing>
      </w:r>
    </w:p>
    <w:p w14:paraId="2CD76ECA" w14:textId="77777777" w:rsidR="007750A2" w:rsidRPr="00A40188" w:rsidRDefault="007750A2" w:rsidP="007750A2">
      <w:pPr>
        <w:jc w:val="center"/>
        <w:rPr>
          <w:rFonts w:ascii="Times New Roman" w:hAnsi="Times New Roman" w:cs="Times New Roman"/>
          <w:b/>
          <w:bCs/>
        </w:rPr>
      </w:pPr>
      <w:r w:rsidRPr="00A40188">
        <w:rPr>
          <w:rFonts w:ascii="Times New Roman" w:hAnsi="Times New Roman" w:cs="Times New Roman"/>
          <w:b/>
          <w:bCs/>
        </w:rPr>
        <w:t>Abdullah Gul University</w:t>
      </w:r>
    </w:p>
    <w:p w14:paraId="5FC20F3A" w14:textId="77777777" w:rsidR="007750A2" w:rsidRPr="00A40188" w:rsidRDefault="007750A2" w:rsidP="007750A2">
      <w:pPr>
        <w:jc w:val="center"/>
        <w:rPr>
          <w:rFonts w:ascii="Times New Roman" w:hAnsi="Times New Roman" w:cs="Times New Roman"/>
          <w:b/>
          <w:bCs/>
        </w:rPr>
      </w:pPr>
      <w:r w:rsidRPr="00A40188">
        <w:rPr>
          <w:rFonts w:ascii="Times New Roman" w:hAnsi="Times New Roman" w:cs="Times New Roman"/>
          <w:b/>
          <w:bCs/>
        </w:rPr>
        <w:t>Department of Computer Engineering</w:t>
      </w:r>
    </w:p>
    <w:p w14:paraId="45366400" w14:textId="642668D1" w:rsidR="007750A2" w:rsidRPr="00A40188" w:rsidRDefault="007750A2" w:rsidP="007750A2">
      <w:pPr>
        <w:jc w:val="center"/>
        <w:rPr>
          <w:rFonts w:ascii="Times New Roman" w:hAnsi="Times New Roman" w:cs="Times New Roman"/>
          <w:b/>
          <w:bCs/>
        </w:rPr>
      </w:pPr>
      <w:r w:rsidRPr="00A40188">
        <w:rPr>
          <w:rFonts w:ascii="Times New Roman" w:hAnsi="Times New Roman" w:cs="Times New Roman"/>
          <w:b/>
          <w:bCs/>
        </w:rPr>
        <w:t>Internet of Things Project Report</w:t>
      </w:r>
    </w:p>
    <w:p w14:paraId="22783EF9" w14:textId="77777777" w:rsidR="007750A2" w:rsidRPr="00A40188" w:rsidRDefault="007750A2" w:rsidP="007750A2">
      <w:pPr>
        <w:jc w:val="center"/>
        <w:rPr>
          <w:rFonts w:ascii="Times New Roman" w:hAnsi="Times New Roman" w:cs="Times New Roman"/>
          <w:b/>
          <w:bCs/>
        </w:rPr>
      </w:pPr>
    </w:p>
    <w:p w14:paraId="61E18433" w14:textId="57D1B171" w:rsidR="00637EEF" w:rsidRPr="00A40188" w:rsidRDefault="00AF2D88" w:rsidP="007750A2">
      <w:pPr>
        <w:jc w:val="center"/>
        <w:rPr>
          <w:rFonts w:ascii="Times New Roman" w:hAnsi="Times New Roman" w:cs="Times New Roman"/>
          <w:b/>
          <w:bCs/>
        </w:rPr>
      </w:pPr>
      <w:r w:rsidRPr="00A40188">
        <w:rPr>
          <w:rFonts w:ascii="Times New Roman" w:hAnsi="Times New Roman" w:cs="Times New Roman"/>
          <w:b/>
          <w:bCs/>
        </w:rPr>
        <w:t>Intelligent Water Consumption Control using IoT and AI</w:t>
      </w:r>
    </w:p>
    <w:p w14:paraId="50A5B33E" w14:textId="77777777" w:rsidR="00637EEF" w:rsidRPr="00A40188" w:rsidRDefault="00637EEF" w:rsidP="007750A2">
      <w:pPr>
        <w:jc w:val="center"/>
        <w:rPr>
          <w:rFonts w:ascii="Times New Roman" w:hAnsi="Times New Roman" w:cs="Times New Roman"/>
          <w:b/>
          <w:bCs/>
        </w:rPr>
      </w:pPr>
    </w:p>
    <w:p w14:paraId="70B87534" w14:textId="77777777" w:rsidR="00637EEF" w:rsidRPr="00A40188" w:rsidRDefault="00637EEF" w:rsidP="007750A2">
      <w:pPr>
        <w:jc w:val="center"/>
        <w:rPr>
          <w:rFonts w:ascii="Times New Roman" w:hAnsi="Times New Roman" w:cs="Times New Roman"/>
          <w:b/>
          <w:bCs/>
        </w:rPr>
      </w:pPr>
    </w:p>
    <w:p w14:paraId="7FE9DE00" w14:textId="77777777" w:rsidR="00637EEF" w:rsidRPr="00A40188" w:rsidRDefault="00637EEF" w:rsidP="007750A2">
      <w:pPr>
        <w:jc w:val="center"/>
        <w:rPr>
          <w:rFonts w:ascii="Times New Roman" w:hAnsi="Times New Roman" w:cs="Times New Roman"/>
          <w:b/>
          <w:bCs/>
        </w:rPr>
      </w:pPr>
    </w:p>
    <w:p w14:paraId="48F74F9F" w14:textId="4305EB25" w:rsidR="00637EEF" w:rsidRPr="00A40188" w:rsidRDefault="00637EEF" w:rsidP="00637EEF">
      <w:pPr>
        <w:jc w:val="center"/>
        <w:rPr>
          <w:rFonts w:ascii="Times New Roman" w:hAnsi="Times New Roman" w:cs="Times New Roman"/>
          <w:b/>
          <w:bCs/>
        </w:rPr>
      </w:pPr>
      <w:proofErr w:type="gramStart"/>
      <w:r w:rsidRPr="00A40188">
        <w:rPr>
          <w:rFonts w:ascii="Times New Roman" w:hAnsi="Times New Roman" w:cs="Times New Roman"/>
          <w:b/>
          <w:bCs/>
        </w:rPr>
        <w:t>by</w:t>
      </w:r>
      <w:proofErr w:type="gramEnd"/>
    </w:p>
    <w:p w14:paraId="1E787127" w14:textId="564DDF5C" w:rsidR="00637EEF" w:rsidRPr="00A40188" w:rsidRDefault="00637EEF" w:rsidP="00637EEF">
      <w:pPr>
        <w:jc w:val="center"/>
        <w:rPr>
          <w:rFonts w:ascii="Times New Roman" w:hAnsi="Times New Roman" w:cs="Times New Roman"/>
          <w:b/>
          <w:bCs/>
        </w:rPr>
      </w:pPr>
      <w:r w:rsidRPr="00A40188">
        <w:rPr>
          <w:rFonts w:ascii="Times New Roman" w:hAnsi="Times New Roman" w:cs="Times New Roman"/>
          <w:b/>
          <w:bCs/>
        </w:rPr>
        <w:t>Erdem Muslu – 2111051015</w:t>
      </w:r>
    </w:p>
    <w:p w14:paraId="0B8075B6" w14:textId="66C67CFC" w:rsidR="00637EEF" w:rsidRPr="00A40188" w:rsidRDefault="00637EEF" w:rsidP="00637EEF">
      <w:pPr>
        <w:jc w:val="center"/>
        <w:rPr>
          <w:rFonts w:ascii="Times New Roman" w:hAnsi="Times New Roman" w:cs="Times New Roman"/>
          <w:b/>
          <w:bCs/>
        </w:rPr>
      </w:pPr>
      <w:r w:rsidRPr="00A40188">
        <w:rPr>
          <w:rFonts w:ascii="Times New Roman" w:hAnsi="Times New Roman" w:cs="Times New Roman"/>
          <w:b/>
          <w:bCs/>
        </w:rPr>
        <w:t xml:space="preserve">Semih </w:t>
      </w:r>
      <w:proofErr w:type="gramStart"/>
      <w:r w:rsidRPr="00A40188">
        <w:rPr>
          <w:rFonts w:ascii="Times New Roman" w:hAnsi="Times New Roman" w:cs="Times New Roman"/>
          <w:b/>
          <w:bCs/>
        </w:rPr>
        <w:t>Işık</w:t>
      </w:r>
      <w:r w:rsidR="00C30F30" w:rsidRPr="00A40188">
        <w:rPr>
          <w:rFonts w:ascii="Times New Roman" w:hAnsi="Times New Roman" w:cs="Times New Roman"/>
          <w:b/>
          <w:bCs/>
        </w:rPr>
        <w:t xml:space="preserve"> -</w:t>
      </w:r>
      <w:proofErr w:type="gramEnd"/>
      <w:r w:rsidR="00C30F30" w:rsidRPr="00A40188">
        <w:rPr>
          <w:rFonts w:ascii="Times New Roman" w:hAnsi="Times New Roman" w:cs="Times New Roman"/>
          <w:b/>
          <w:bCs/>
        </w:rPr>
        <w:t xml:space="preserve"> </w:t>
      </w:r>
      <w:r w:rsidR="001C2AD0" w:rsidRPr="00A40188">
        <w:rPr>
          <w:rFonts w:ascii="Times New Roman" w:hAnsi="Times New Roman" w:cs="Times New Roman"/>
          <w:b/>
          <w:bCs/>
        </w:rPr>
        <w:t>2111051066</w:t>
      </w:r>
    </w:p>
    <w:p w14:paraId="78F50CC9" w14:textId="3A1B24B1" w:rsidR="00637EEF" w:rsidRPr="00A40188" w:rsidRDefault="00637EEF" w:rsidP="00637EEF">
      <w:pPr>
        <w:jc w:val="center"/>
        <w:rPr>
          <w:rFonts w:ascii="Times New Roman" w:hAnsi="Times New Roman" w:cs="Times New Roman"/>
          <w:b/>
          <w:bCs/>
        </w:rPr>
      </w:pPr>
      <w:r w:rsidRPr="00A40188">
        <w:rPr>
          <w:rFonts w:ascii="Times New Roman" w:hAnsi="Times New Roman" w:cs="Times New Roman"/>
          <w:b/>
          <w:bCs/>
        </w:rPr>
        <w:t xml:space="preserve">Vedat </w:t>
      </w:r>
      <w:proofErr w:type="gramStart"/>
      <w:r w:rsidRPr="00A40188">
        <w:rPr>
          <w:rFonts w:ascii="Times New Roman" w:hAnsi="Times New Roman" w:cs="Times New Roman"/>
          <w:b/>
          <w:bCs/>
        </w:rPr>
        <w:t>Ayaz</w:t>
      </w:r>
      <w:r w:rsidR="00C30F30" w:rsidRPr="00A40188">
        <w:rPr>
          <w:rFonts w:ascii="Times New Roman" w:hAnsi="Times New Roman" w:cs="Times New Roman"/>
          <w:b/>
          <w:bCs/>
        </w:rPr>
        <w:t xml:space="preserve"> -</w:t>
      </w:r>
      <w:proofErr w:type="gramEnd"/>
      <w:r w:rsidR="00C30F30" w:rsidRPr="00A40188">
        <w:rPr>
          <w:rFonts w:ascii="Times New Roman" w:hAnsi="Times New Roman" w:cs="Times New Roman"/>
          <w:b/>
          <w:bCs/>
        </w:rPr>
        <w:t xml:space="preserve"> </w:t>
      </w:r>
      <w:r w:rsidR="001C2AD0" w:rsidRPr="00A40188">
        <w:rPr>
          <w:rFonts w:ascii="Times New Roman" w:hAnsi="Times New Roman" w:cs="Times New Roman"/>
          <w:b/>
          <w:bCs/>
        </w:rPr>
        <w:t>2111051002</w:t>
      </w:r>
    </w:p>
    <w:p w14:paraId="55B5D3F5" w14:textId="4B1879D6" w:rsidR="00C30F30" w:rsidRPr="00A40188" w:rsidRDefault="00C30F30" w:rsidP="00637EEF">
      <w:pPr>
        <w:jc w:val="center"/>
        <w:rPr>
          <w:rFonts w:ascii="Times New Roman" w:hAnsi="Times New Roman" w:cs="Times New Roman"/>
          <w:b/>
          <w:bCs/>
        </w:rPr>
      </w:pPr>
      <w:r w:rsidRPr="00A40188">
        <w:rPr>
          <w:rFonts w:ascii="Times New Roman" w:hAnsi="Times New Roman" w:cs="Times New Roman"/>
          <w:b/>
          <w:bCs/>
        </w:rPr>
        <w:t xml:space="preserve">Mustafa Ergut – </w:t>
      </w:r>
      <w:r w:rsidR="001C2AD0" w:rsidRPr="00A40188">
        <w:rPr>
          <w:rFonts w:ascii="Times New Roman" w:hAnsi="Times New Roman" w:cs="Times New Roman"/>
          <w:b/>
          <w:bCs/>
        </w:rPr>
        <w:t>2111051039</w:t>
      </w:r>
    </w:p>
    <w:p w14:paraId="795EA151" w14:textId="77777777" w:rsidR="00C30F30" w:rsidRPr="00A40188" w:rsidRDefault="00C30F30" w:rsidP="00637EEF">
      <w:pPr>
        <w:jc w:val="center"/>
        <w:rPr>
          <w:rFonts w:ascii="Times New Roman" w:hAnsi="Times New Roman" w:cs="Times New Roman"/>
          <w:b/>
          <w:bCs/>
        </w:rPr>
      </w:pPr>
    </w:p>
    <w:p w14:paraId="6869C7AB" w14:textId="394D2C4E" w:rsidR="00C30F30" w:rsidRPr="00A40188" w:rsidRDefault="00C30F30" w:rsidP="00637EEF">
      <w:pPr>
        <w:jc w:val="center"/>
        <w:rPr>
          <w:rFonts w:ascii="Times New Roman" w:hAnsi="Times New Roman" w:cs="Times New Roman"/>
          <w:b/>
          <w:bCs/>
        </w:rPr>
      </w:pPr>
      <w:r w:rsidRPr="00A40188">
        <w:rPr>
          <w:rFonts w:ascii="Times New Roman" w:hAnsi="Times New Roman" w:cs="Times New Roman"/>
          <w:b/>
          <w:bCs/>
        </w:rPr>
        <w:t>0</w:t>
      </w:r>
      <w:r w:rsidR="00AA182E" w:rsidRPr="00A40188">
        <w:rPr>
          <w:rFonts w:ascii="Times New Roman" w:hAnsi="Times New Roman" w:cs="Times New Roman"/>
          <w:b/>
          <w:bCs/>
        </w:rPr>
        <w:t>1/0</w:t>
      </w:r>
      <w:r w:rsidR="00E52BC5" w:rsidRPr="00A40188">
        <w:rPr>
          <w:rFonts w:ascii="Times New Roman" w:hAnsi="Times New Roman" w:cs="Times New Roman"/>
          <w:b/>
          <w:bCs/>
        </w:rPr>
        <w:t>8</w:t>
      </w:r>
      <w:r w:rsidR="00AA182E" w:rsidRPr="00A40188">
        <w:rPr>
          <w:rFonts w:ascii="Times New Roman" w:hAnsi="Times New Roman" w:cs="Times New Roman"/>
          <w:b/>
          <w:bCs/>
        </w:rPr>
        <w:t>/2026</w:t>
      </w:r>
    </w:p>
    <w:p w14:paraId="3C244481" w14:textId="77777777" w:rsidR="00D101A5" w:rsidRPr="00A40188" w:rsidRDefault="00D101A5" w:rsidP="00637EEF">
      <w:pPr>
        <w:jc w:val="center"/>
        <w:rPr>
          <w:rFonts w:ascii="Times New Roman" w:hAnsi="Times New Roman" w:cs="Times New Roman"/>
          <w:b/>
          <w:bCs/>
        </w:rPr>
      </w:pPr>
    </w:p>
    <w:p w14:paraId="14A4FBC6" w14:textId="77777777" w:rsidR="00893255" w:rsidRPr="00A40188" w:rsidRDefault="00893255" w:rsidP="00D101A5">
      <w:pPr>
        <w:rPr>
          <w:rFonts w:ascii="Times New Roman" w:hAnsi="Times New Roman" w:cs="Times New Roman"/>
          <w:b/>
          <w:bCs/>
        </w:rPr>
      </w:pPr>
    </w:p>
    <w:p w14:paraId="4109A0B2" w14:textId="77777777" w:rsidR="00B04575" w:rsidRDefault="00B04575" w:rsidP="00D101A5">
      <w:pPr>
        <w:rPr>
          <w:rFonts w:ascii="Times New Roman" w:hAnsi="Times New Roman" w:cs="Times New Roman"/>
          <w:b/>
          <w:bCs/>
        </w:rPr>
      </w:pPr>
    </w:p>
    <w:p w14:paraId="6E6B9456" w14:textId="77777777" w:rsidR="00A40188" w:rsidRPr="00A40188" w:rsidRDefault="00A40188" w:rsidP="00D101A5">
      <w:pPr>
        <w:rPr>
          <w:rFonts w:ascii="Times New Roman" w:hAnsi="Times New Roman" w:cs="Times New Roman"/>
          <w:b/>
          <w:bCs/>
        </w:rPr>
      </w:pPr>
    </w:p>
    <w:p w14:paraId="0DB0040C" w14:textId="78C64F23" w:rsidR="00893255" w:rsidRPr="00A40188" w:rsidRDefault="00893255" w:rsidP="00D101A5">
      <w:pPr>
        <w:rPr>
          <w:rFonts w:ascii="Times New Roman" w:hAnsi="Times New Roman" w:cs="Times New Roman"/>
          <w:b/>
          <w:bCs/>
        </w:rPr>
      </w:pPr>
      <w:r w:rsidRPr="00A40188">
        <w:rPr>
          <w:rFonts w:ascii="Times New Roman" w:hAnsi="Times New Roman" w:cs="Times New Roman"/>
          <w:b/>
          <w:bCs/>
        </w:rPr>
        <w:lastRenderedPageBreak/>
        <w:t>Table of Contents</w:t>
      </w:r>
    </w:p>
    <w:p w14:paraId="12281CCD" w14:textId="19EA6DFD" w:rsidR="00AD7929" w:rsidRPr="00A40188" w:rsidRDefault="00AD7929" w:rsidP="00AD7929">
      <w:pPr>
        <w:pStyle w:val="NormalWeb"/>
      </w:pPr>
      <w:r w:rsidRPr="00A40188">
        <w:rPr>
          <w:b/>
          <w:bCs/>
        </w:rPr>
        <w:t>1. Introduction</w:t>
      </w:r>
    </w:p>
    <w:p w14:paraId="0836D95C" w14:textId="3B09752D" w:rsidR="00AD7929" w:rsidRPr="00A40188" w:rsidRDefault="00AD7929" w:rsidP="00AD7929">
      <w:pPr>
        <w:pStyle w:val="NormalWeb"/>
      </w:pPr>
      <w:r w:rsidRPr="00A40188">
        <w:rPr>
          <w:b/>
          <w:bCs/>
        </w:rPr>
        <w:t xml:space="preserve">2. System Model </w:t>
      </w:r>
      <w:r w:rsidRPr="00A40188">
        <w:t xml:space="preserve"> </w:t>
      </w:r>
    </w:p>
    <w:p w14:paraId="39E35D15" w14:textId="54934CE9" w:rsidR="00AD7929" w:rsidRPr="00A40188" w:rsidRDefault="00AD7929" w:rsidP="00AD7929">
      <w:pPr>
        <w:pStyle w:val="NormalWeb"/>
        <w:ind w:firstLine="708"/>
      </w:pPr>
      <w:r w:rsidRPr="00A40188">
        <w:t xml:space="preserve">2.1. </w:t>
      </w:r>
      <w:r w:rsidR="0088146B" w:rsidRPr="00A40188">
        <w:t>Hardware Design</w:t>
      </w:r>
      <w:r w:rsidRPr="00A40188">
        <w:t xml:space="preserve"> </w:t>
      </w:r>
    </w:p>
    <w:p w14:paraId="0020EA5A" w14:textId="220F3138" w:rsidR="00AD7929" w:rsidRPr="00A40188" w:rsidRDefault="0088146B" w:rsidP="0088146B">
      <w:pPr>
        <w:pStyle w:val="NormalWeb"/>
        <w:ind w:left="708" w:firstLine="708"/>
      </w:pPr>
      <w:r w:rsidRPr="00A40188">
        <w:t>2.1.1. Hardware Selection Methodology</w:t>
      </w:r>
    </w:p>
    <w:p w14:paraId="27E5A55D" w14:textId="1F9A74E8" w:rsidR="00AD7929" w:rsidRPr="00A40188" w:rsidRDefault="0088146B" w:rsidP="00AD7929">
      <w:pPr>
        <w:pStyle w:val="NormalWeb"/>
      </w:pPr>
      <w:r w:rsidRPr="00A40188">
        <w:tab/>
      </w:r>
      <w:r w:rsidRPr="00A40188">
        <w:tab/>
        <w:t>2.1.2. Sensing Unit (ESP32 &amp; Flow Sensor)</w:t>
      </w:r>
    </w:p>
    <w:p w14:paraId="0C768305" w14:textId="3122C476" w:rsidR="0088146B" w:rsidRPr="00A40188" w:rsidRDefault="0088146B" w:rsidP="00AD7929">
      <w:pPr>
        <w:pStyle w:val="NormalWeb"/>
      </w:pPr>
      <w:r w:rsidRPr="00A40188">
        <w:tab/>
      </w:r>
      <w:r w:rsidRPr="00A40188">
        <w:tab/>
        <w:t>2.1.3. Actuation Unit (Raspberry Pi &amp; Valve)</w:t>
      </w:r>
    </w:p>
    <w:p w14:paraId="73222890" w14:textId="781331E7" w:rsidR="0088146B" w:rsidRPr="00A40188" w:rsidRDefault="0088146B" w:rsidP="0088146B">
      <w:pPr>
        <w:rPr>
          <w:rFonts w:ascii="Times New Roman" w:hAnsi="Times New Roman" w:cs="Times New Roman"/>
        </w:rPr>
      </w:pPr>
      <w:r w:rsidRPr="00A40188">
        <w:rPr>
          <w:rFonts w:ascii="Times New Roman" w:hAnsi="Times New Roman" w:cs="Times New Roman"/>
        </w:rPr>
        <w:tab/>
      </w:r>
      <w:r w:rsidRPr="00A40188">
        <w:rPr>
          <w:rFonts w:ascii="Times New Roman" w:hAnsi="Times New Roman" w:cs="Times New Roman"/>
        </w:rPr>
        <w:tab/>
        <w:t>2.1.4. Embedded Code Logic</w:t>
      </w:r>
    </w:p>
    <w:p w14:paraId="506DD4E5" w14:textId="77777777" w:rsidR="00AD7929" w:rsidRPr="00A40188" w:rsidRDefault="00AD7929" w:rsidP="00AD7929">
      <w:pPr>
        <w:pStyle w:val="NormalWeb"/>
      </w:pPr>
      <w:r w:rsidRPr="00A40188">
        <w:rPr>
          <w:b/>
          <w:bCs/>
        </w:rPr>
        <w:t>3. Software Design</w:t>
      </w:r>
      <w:r w:rsidRPr="00A40188">
        <w:t xml:space="preserve"> </w:t>
      </w:r>
    </w:p>
    <w:p w14:paraId="63269D81" w14:textId="4256E5BE" w:rsidR="00AD7929" w:rsidRPr="00A40188" w:rsidRDefault="00AD7929" w:rsidP="00323AD6">
      <w:pPr>
        <w:ind w:firstLine="708"/>
        <w:rPr>
          <w:rFonts w:ascii="Times New Roman" w:hAnsi="Times New Roman" w:cs="Times New Roman"/>
          <w:b/>
          <w:bCs/>
        </w:rPr>
      </w:pPr>
      <w:r w:rsidRPr="00A40188">
        <w:rPr>
          <w:rFonts w:ascii="Times New Roman" w:hAnsi="Times New Roman" w:cs="Times New Roman"/>
        </w:rPr>
        <w:t xml:space="preserve">3.1. </w:t>
      </w:r>
      <w:r w:rsidR="00323AD6" w:rsidRPr="00A40188">
        <w:rPr>
          <w:rFonts w:ascii="Times New Roman" w:hAnsi="Times New Roman" w:cs="Times New Roman"/>
        </w:rPr>
        <w:t>Hybrid Edge-Cloud Architecture</w:t>
      </w:r>
      <w:r w:rsidR="00323AD6" w:rsidRPr="00A40188">
        <w:rPr>
          <w:rFonts w:ascii="Times New Roman" w:hAnsi="Times New Roman" w:cs="Times New Roman"/>
          <w:b/>
          <w:bCs/>
        </w:rPr>
        <w:t xml:space="preserve"> </w:t>
      </w:r>
    </w:p>
    <w:p w14:paraId="06DDAECA" w14:textId="7A31A2BC" w:rsidR="00323AD6" w:rsidRPr="00A40188" w:rsidRDefault="00AD7929" w:rsidP="00323AD6">
      <w:pPr>
        <w:ind w:firstLine="708"/>
        <w:rPr>
          <w:rFonts w:ascii="Times New Roman" w:hAnsi="Times New Roman" w:cs="Times New Roman"/>
          <w:b/>
          <w:bCs/>
        </w:rPr>
      </w:pPr>
      <w:r w:rsidRPr="00A40188">
        <w:rPr>
          <w:rFonts w:ascii="Times New Roman" w:hAnsi="Times New Roman" w:cs="Times New Roman"/>
        </w:rPr>
        <w:t xml:space="preserve">3.2. </w:t>
      </w:r>
      <w:r w:rsidR="00323AD6" w:rsidRPr="00A40188">
        <w:rPr>
          <w:rFonts w:ascii="Times New Roman" w:hAnsi="Times New Roman" w:cs="Times New Roman"/>
        </w:rPr>
        <w:t>Backend Web Application</w:t>
      </w:r>
    </w:p>
    <w:p w14:paraId="3E08C1FB" w14:textId="2C3DD80B" w:rsidR="00AD7929" w:rsidRPr="00A40188" w:rsidRDefault="00323AD6" w:rsidP="0088146B">
      <w:pPr>
        <w:pStyle w:val="NormalWeb"/>
        <w:ind w:firstLine="708"/>
      </w:pPr>
      <w:r w:rsidRPr="00A40188">
        <w:t>3.3.</w:t>
      </w:r>
      <w:r w:rsidRPr="00A40188">
        <w:rPr>
          <w:b/>
          <w:bCs/>
        </w:rPr>
        <w:t xml:space="preserve"> </w:t>
      </w:r>
      <w:r w:rsidRPr="00A40188">
        <w:t>Frontend Web Application</w:t>
      </w:r>
    </w:p>
    <w:p w14:paraId="30059FCD" w14:textId="3E8F2499" w:rsidR="00AD7929" w:rsidRPr="00A40188" w:rsidRDefault="00AD7929" w:rsidP="0088146B">
      <w:pPr>
        <w:pStyle w:val="NormalWeb"/>
        <w:ind w:firstLine="708"/>
      </w:pPr>
      <w:r w:rsidRPr="00A40188">
        <w:t>3.</w:t>
      </w:r>
      <w:r w:rsidR="00323AD6" w:rsidRPr="00A40188">
        <w:t>4</w:t>
      </w:r>
      <w:r w:rsidRPr="00A40188">
        <w:t xml:space="preserve">. Machine Learning &amp; TinyML Integration </w:t>
      </w:r>
    </w:p>
    <w:p w14:paraId="48DED030" w14:textId="4F214794" w:rsidR="00323AD6" w:rsidRPr="00A40188" w:rsidRDefault="00323AD6" w:rsidP="0088146B">
      <w:pPr>
        <w:pStyle w:val="NormalWeb"/>
        <w:ind w:firstLine="708"/>
      </w:pPr>
      <w:r w:rsidRPr="00A40188">
        <w:t>3.5. System Resilience and Fault Tolerance</w:t>
      </w:r>
    </w:p>
    <w:p w14:paraId="24835AB1" w14:textId="77777777" w:rsidR="00AD7929" w:rsidRPr="00A40188" w:rsidRDefault="00AD7929" w:rsidP="00AD7929">
      <w:pPr>
        <w:pStyle w:val="NormalWeb"/>
      </w:pPr>
      <w:r w:rsidRPr="00A40188">
        <w:rPr>
          <w:b/>
          <w:bCs/>
        </w:rPr>
        <w:t>4. Results and Discussion</w:t>
      </w:r>
      <w:r w:rsidRPr="00A40188">
        <w:t xml:space="preserve"> </w:t>
      </w:r>
    </w:p>
    <w:p w14:paraId="1596816A" w14:textId="74134CCB" w:rsidR="00AD7929" w:rsidRPr="00A40188" w:rsidRDefault="00AD7929" w:rsidP="0088146B">
      <w:pPr>
        <w:pStyle w:val="NormalWeb"/>
        <w:ind w:firstLine="708"/>
      </w:pPr>
      <w:r w:rsidRPr="00A40188">
        <w:t xml:space="preserve">4.1. Performance Metrics </w:t>
      </w:r>
    </w:p>
    <w:p w14:paraId="062010ED" w14:textId="4DAD6EA8" w:rsidR="00AD7929" w:rsidRPr="00A40188" w:rsidRDefault="00AD7929" w:rsidP="0088146B">
      <w:pPr>
        <w:pStyle w:val="NormalWeb"/>
        <w:ind w:firstLine="708"/>
      </w:pPr>
      <w:r w:rsidRPr="00A40188">
        <w:t xml:space="preserve">4.2. Challenges Faced &amp; Solutions </w:t>
      </w:r>
    </w:p>
    <w:p w14:paraId="62D04C18" w14:textId="581A78E3" w:rsidR="00AD7929" w:rsidRDefault="00AD7929" w:rsidP="0088146B">
      <w:pPr>
        <w:pStyle w:val="NormalWeb"/>
        <w:ind w:firstLine="708"/>
      </w:pPr>
      <w:r w:rsidRPr="00A40188">
        <w:t xml:space="preserve">4.3. </w:t>
      </w:r>
      <w:proofErr w:type="spellStart"/>
      <w:r w:rsidRPr="00A40188">
        <w:t>Future</w:t>
      </w:r>
      <w:proofErr w:type="spellEnd"/>
      <w:r w:rsidRPr="00A40188">
        <w:t xml:space="preserve"> </w:t>
      </w:r>
      <w:proofErr w:type="spellStart"/>
      <w:r w:rsidRPr="00A40188">
        <w:t>Scope</w:t>
      </w:r>
      <w:proofErr w:type="spellEnd"/>
    </w:p>
    <w:p w14:paraId="755D4DE0" w14:textId="7BF5D662" w:rsidR="00A40188" w:rsidRPr="00A40188" w:rsidRDefault="00A40188" w:rsidP="0088146B">
      <w:pPr>
        <w:pStyle w:val="NormalWeb"/>
        <w:ind w:firstLine="708"/>
      </w:pPr>
      <w:r>
        <w:t>4.4</w:t>
      </w:r>
      <w:r w:rsidRPr="00A40188">
        <w:rPr>
          <w:b/>
          <w:bCs/>
          <w:color w:val="000000"/>
        </w:rPr>
        <w:t xml:space="preserve"> </w:t>
      </w:r>
      <w:r w:rsidRPr="00A40188">
        <w:rPr>
          <w:color w:val="000000"/>
        </w:rPr>
        <w:t xml:space="preserve">Real-World </w:t>
      </w:r>
      <w:proofErr w:type="spellStart"/>
      <w:r w:rsidRPr="00A40188">
        <w:rPr>
          <w:color w:val="000000"/>
        </w:rPr>
        <w:t>Scenario</w:t>
      </w:r>
      <w:proofErr w:type="spellEnd"/>
    </w:p>
    <w:p w14:paraId="6C041FA4" w14:textId="321121E0" w:rsidR="00AD7929" w:rsidRDefault="00AD7929" w:rsidP="00AD7929">
      <w:pPr>
        <w:pStyle w:val="NormalWeb"/>
      </w:pPr>
      <w:r w:rsidRPr="00A40188">
        <w:rPr>
          <w:b/>
          <w:bCs/>
        </w:rPr>
        <w:t>5. Conclusion</w:t>
      </w:r>
      <w:r w:rsidRPr="00A40188">
        <w:t xml:space="preserve"> </w:t>
      </w:r>
    </w:p>
    <w:p w14:paraId="2D64FD58" w14:textId="05EB8C72" w:rsidR="00A40188" w:rsidRPr="00A40188" w:rsidRDefault="00A40188" w:rsidP="00AD7929">
      <w:pPr>
        <w:pStyle w:val="NormalWeb"/>
        <w:rPr>
          <w:b/>
          <w:bCs/>
        </w:rPr>
      </w:pPr>
      <w:r w:rsidRPr="00A40188">
        <w:rPr>
          <w:b/>
          <w:bCs/>
        </w:rPr>
        <w:t>6.</w:t>
      </w:r>
      <w:r>
        <w:rPr>
          <w:b/>
          <w:bCs/>
        </w:rPr>
        <w:t xml:space="preserve"> </w:t>
      </w:r>
      <w:r w:rsidRPr="00A40188">
        <w:rPr>
          <w:b/>
          <w:bCs/>
        </w:rPr>
        <w:t xml:space="preserve">Reference </w:t>
      </w:r>
      <w:proofErr w:type="spellStart"/>
      <w:r w:rsidRPr="00A40188">
        <w:rPr>
          <w:b/>
          <w:bCs/>
        </w:rPr>
        <w:t>List</w:t>
      </w:r>
      <w:proofErr w:type="spellEnd"/>
    </w:p>
    <w:p w14:paraId="753EB822" w14:textId="39158C07" w:rsidR="00AD7929" w:rsidRPr="00A40188" w:rsidRDefault="00A40188" w:rsidP="00AD7929">
      <w:pPr>
        <w:pStyle w:val="NormalWeb"/>
      </w:pPr>
      <w:r>
        <w:rPr>
          <w:b/>
          <w:bCs/>
        </w:rPr>
        <w:t>7</w:t>
      </w:r>
      <w:r w:rsidR="00AD7929" w:rsidRPr="00A40188">
        <w:rPr>
          <w:b/>
          <w:bCs/>
        </w:rPr>
        <w:t xml:space="preserve">. </w:t>
      </w:r>
      <w:r w:rsidR="00FE089D" w:rsidRPr="00A40188">
        <w:rPr>
          <w:b/>
          <w:bCs/>
        </w:rPr>
        <w:t>Github and Drive Link</w:t>
      </w:r>
    </w:p>
    <w:p w14:paraId="61F69A98" w14:textId="77777777" w:rsidR="00893255" w:rsidRPr="00A40188" w:rsidRDefault="00893255" w:rsidP="00D101A5">
      <w:pPr>
        <w:rPr>
          <w:rFonts w:ascii="Times New Roman" w:hAnsi="Times New Roman" w:cs="Times New Roman"/>
          <w:b/>
          <w:bCs/>
        </w:rPr>
      </w:pPr>
    </w:p>
    <w:p w14:paraId="2467D365" w14:textId="77777777" w:rsidR="00893255" w:rsidRPr="00A40188" w:rsidRDefault="00893255" w:rsidP="00D101A5">
      <w:pPr>
        <w:rPr>
          <w:rFonts w:ascii="Times New Roman" w:hAnsi="Times New Roman" w:cs="Times New Roman"/>
          <w:b/>
          <w:bCs/>
        </w:rPr>
      </w:pPr>
    </w:p>
    <w:p w14:paraId="4202CC7B" w14:textId="77777777" w:rsidR="00893255" w:rsidRPr="00A40188" w:rsidRDefault="00893255" w:rsidP="00D101A5">
      <w:pPr>
        <w:rPr>
          <w:rFonts w:ascii="Times New Roman" w:hAnsi="Times New Roman" w:cs="Times New Roman"/>
          <w:b/>
          <w:bCs/>
        </w:rPr>
      </w:pPr>
    </w:p>
    <w:p w14:paraId="30785752" w14:textId="77777777" w:rsidR="00893255" w:rsidRPr="00A40188" w:rsidRDefault="00893255" w:rsidP="00D101A5">
      <w:pPr>
        <w:rPr>
          <w:rFonts w:ascii="Times New Roman" w:hAnsi="Times New Roman" w:cs="Times New Roman"/>
          <w:b/>
          <w:bCs/>
        </w:rPr>
      </w:pPr>
    </w:p>
    <w:p w14:paraId="1275C2F2" w14:textId="77777777" w:rsidR="00893255" w:rsidRPr="00A40188" w:rsidRDefault="00893255" w:rsidP="00D101A5">
      <w:pPr>
        <w:rPr>
          <w:rFonts w:ascii="Times New Roman" w:hAnsi="Times New Roman" w:cs="Times New Roman"/>
          <w:b/>
          <w:bCs/>
        </w:rPr>
      </w:pPr>
    </w:p>
    <w:p w14:paraId="6D5E7993" w14:textId="39719E9B" w:rsidR="00893255" w:rsidRPr="00A40188" w:rsidRDefault="00893255" w:rsidP="00CD05A1">
      <w:pPr>
        <w:pStyle w:val="ListParagraph"/>
        <w:numPr>
          <w:ilvl w:val="0"/>
          <w:numId w:val="1"/>
        </w:numPr>
        <w:rPr>
          <w:rFonts w:ascii="Times New Roman" w:hAnsi="Times New Roman" w:cs="Times New Roman"/>
          <w:b/>
          <w:bCs/>
        </w:rPr>
      </w:pPr>
      <w:r w:rsidRPr="00A40188">
        <w:rPr>
          <w:rFonts w:ascii="Times New Roman" w:hAnsi="Times New Roman" w:cs="Times New Roman"/>
          <w:b/>
          <w:bCs/>
        </w:rPr>
        <w:t>Introduction</w:t>
      </w:r>
    </w:p>
    <w:p w14:paraId="2E03B045" w14:textId="77777777" w:rsidR="003E6BCB" w:rsidRPr="00A40188" w:rsidRDefault="003E6BCB" w:rsidP="003E6BCB">
      <w:pPr>
        <w:pStyle w:val="NormalWeb"/>
      </w:pPr>
      <w:r w:rsidRPr="00A40188">
        <w:t xml:space="preserve">Water is an indispensable resource for life, yet it faces serious threats from population growth, pollution, and climate change. </w:t>
      </w:r>
      <w:r w:rsidRPr="00A40188">
        <w:rPr>
          <w:rStyle w:val="citation-34"/>
          <w:rFonts w:eastAsiaTheme="majorEastAsia"/>
        </w:rPr>
        <w:t>According to the World Health Organization (WHO), approximately 50% of the global population is expected to experience water scarcity by 2025</w:t>
      </w:r>
      <w:r w:rsidRPr="00A40188">
        <w:t xml:space="preserve">. </w:t>
      </w:r>
      <w:r w:rsidRPr="00A40188">
        <w:rPr>
          <w:rStyle w:val="citation-33"/>
          <w:rFonts w:eastAsiaTheme="majorEastAsia"/>
        </w:rPr>
        <w:t>Despite this urgency, traditional water management systems remain passive; they only measure consumption for billing purposes without offering active control mechanisms or real-time feedback</w:t>
      </w:r>
      <w:r w:rsidRPr="00A40188">
        <w:t>.</w:t>
      </w:r>
    </w:p>
    <w:p w14:paraId="5E8E057B" w14:textId="77777777" w:rsidR="003E6BCB" w:rsidRPr="00A40188" w:rsidRDefault="003E6BCB" w:rsidP="003E6BCB">
      <w:pPr>
        <w:pStyle w:val="NormalWeb"/>
      </w:pPr>
      <w:r w:rsidRPr="00A40188">
        <w:t xml:space="preserve">To address this gap, our project, </w:t>
      </w:r>
      <w:r w:rsidRPr="00A40188">
        <w:rPr>
          <w:b/>
          <w:bCs/>
        </w:rPr>
        <w:t>"Intelligent Water Consumption Control,"</w:t>
      </w:r>
      <w:r w:rsidRPr="00A40188">
        <w:t xml:space="preserve"> proposes a proactive solution by integrating distributed IoT sensors, active actuators, and Artificial Intelligence. </w:t>
      </w:r>
      <w:r w:rsidRPr="00A40188">
        <w:rPr>
          <w:rStyle w:val="citation-32"/>
          <w:rFonts w:eastAsiaTheme="majorEastAsia"/>
        </w:rPr>
        <w:t>Unlike standard meters, this system is designed to monitor water flow in real-time, detect anomalies using AI, and automatically intervene (e.g., cut off water via a solenoid valve) to prevent leaks and waste</w:t>
      </w:r>
      <w:r w:rsidRPr="00A40188">
        <w:t>.</w:t>
      </w:r>
    </w:p>
    <w:p w14:paraId="4A31EAED" w14:textId="77777777" w:rsidR="00C937BD" w:rsidRPr="00A40188" w:rsidRDefault="00C937BD" w:rsidP="003E6BCB">
      <w:pPr>
        <w:pStyle w:val="NormalWeb"/>
        <w:rPr>
          <w:rStyle w:val="citation-31"/>
          <w:rFonts w:eastAsiaTheme="majorEastAsia"/>
        </w:rPr>
      </w:pPr>
      <w:r w:rsidRPr="00A40188">
        <w:rPr>
          <w:b/>
          <w:bCs/>
          <w:noProof/>
        </w:rPr>
        <w:drawing>
          <wp:inline distT="0" distB="0" distL="0" distR="0" wp14:anchorId="7C877794" wp14:editId="02BE6BFA">
            <wp:extent cx="5748655" cy="3832225"/>
            <wp:effectExtent l="0" t="0" r="4445" b="0"/>
            <wp:docPr id="47781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8655" cy="3832225"/>
                    </a:xfrm>
                    <a:prstGeom prst="rect">
                      <a:avLst/>
                    </a:prstGeom>
                    <a:noFill/>
                    <a:ln>
                      <a:noFill/>
                    </a:ln>
                  </pic:spPr>
                </pic:pic>
              </a:graphicData>
            </a:graphic>
          </wp:inline>
        </w:drawing>
      </w:r>
    </w:p>
    <w:p w14:paraId="6E24470B" w14:textId="17BA3144" w:rsidR="003E6BCB" w:rsidRPr="00A40188" w:rsidRDefault="003E6BCB" w:rsidP="003E6BCB">
      <w:pPr>
        <w:pStyle w:val="NormalWeb"/>
      </w:pPr>
      <w:r w:rsidRPr="00A40188">
        <w:rPr>
          <w:rStyle w:val="citation-31"/>
          <w:rFonts w:eastAsiaTheme="majorEastAsia"/>
        </w:rPr>
        <w:t>The system architecture is divided into three main layers</w:t>
      </w:r>
      <w:r w:rsidRPr="00A40188">
        <w:t xml:space="preserve">. An ESP32 microcontroller acts as the sensing node, collecting flow </w:t>
      </w:r>
      <w:proofErr w:type="gramStart"/>
      <w:r w:rsidRPr="00A40188">
        <w:t>data</w:t>
      </w:r>
      <w:proofErr w:type="gramEnd"/>
      <w:r w:rsidRPr="00A40188">
        <w:t xml:space="preserve"> and transmitting it wirelessly. </w:t>
      </w:r>
      <w:r w:rsidRPr="00A40188">
        <w:rPr>
          <w:rStyle w:val="citation-30"/>
          <w:rFonts w:eastAsiaTheme="majorEastAsia"/>
        </w:rPr>
        <w:t>A Raspberry Pi 4 serves as the central server and edge computing unit, hosting the Web Dashboard and the lightweight AI model (</w:t>
      </w:r>
      <w:r w:rsidR="007C5BAB" w:rsidRPr="00A40188">
        <w:rPr>
          <w:rFonts w:eastAsiaTheme="majorEastAsia"/>
        </w:rPr>
        <w:t>Scikit-learn model</w:t>
      </w:r>
      <w:r w:rsidRPr="00A40188">
        <w:rPr>
          <w:rStyle w:val="citation-30"/>
          <w:rFonts w:eastAsiaTheme="majorEastAsia"/>
        </w:rPr>
        <w:t>)</w:t>
      </w:r>
      <w:r w:rsidRPr="00A40188">
        <w:t>. Finally, a solenoid valve functions as the active controller to physically stop the flow when necessary.</w:t>
      </w:r>
    </w:p>
    <w:p w14:paraId="00C675EC" w14:textId="77777777" w:rsidR="003E6BCB" w:rsidRPr="00A40188" w:rsidRDefault="003E6BCB" w:rsidP="003E6BCB">
      <w:pPr>
        <w:pStyle w:val="NormalWeb"/>
        <w:rPr>
          <w:b/>
          <w:bCs/>
        </w:rPr>
      </w:pPr>
      <w:r w:rsidRPr="00A40188">
        <w:t xml:space="preserve">By transforming a passive monitoring process into an intelligent, active control loop, this project directly contributes to the following </w:t>
      </w:r>
      <w:r w:rsidRPr="00A40188">
        <w:rPr>
          <w:b/>
          <w:bCs/>
        </w:rPr>
        <w:t>UN Sustainable Development Goals (SDGs):</w:t>
      </w:r>
    </w:p>
    <w:p w14:paraId="12FE88E9" w14:textId="77777777" w:rsidR="003E6BCB" w:rsidRPr="00A40188" w:rsidRDefault="003E6BCB" w:rsidP="003E6BCB">
      <w:pPr>
        <w:pStyle w:val="NormalWeb"/>
      </w:pPr>
      <w:r w:rsidRPr="00A40188">
        <w:rPr>
          <w:noProof/>
        </w:rPr>
        <w:lastRenderedPageBreak/>
        <w:drawing>
          <wp:anchor distT="0" distB="0" distL="114300" distR="114300" simplePos="0" relativeHeight="251658240" behindDoc="1" locked="0" layoutInCell="1" allowOverlap="1" wp14:anchorId="20EEE624" wp14:editId="4FDADEB1">
            <wp:simplePos x="0" y="0"/>
            <wp:positionH relativeFrom="margin">
              <wp:align>left</wp:align>
            </wp:positionH>
            <wp:positionV relativeFrom="paragraph">
              <wp:posOffset>-3175</wp:posOffset>
            </wp:positionV>
            <wp:extent cx="993775" cy="993775"/>
            <wp:effectExtent l="0" t="0" r="0" b="0"/>
            <wp:wrapTight wrapText="bothSides">
              <wp:wrapPolygon edited="0">
                <wp:start x="0" y="0"/>
                <wp:lineTo x="0" y="21117"/>
                <wp:lineTo x="21117" y="21117"/>
                <wp:lineTo x="21117" y="0"/>
                <wp:lineTo x="0" y="0"/>
              </wp:wrapPolygon>
            </wp:wrapTight>
            <wp:docPr id="1961549565" name="Picture 1" descr="Sustainable Development Goal 6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tainable Development Goal 6 - Wiki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93775" cy="99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65389" w14:textId="4527629A" w:rsidR="003E6BCB" w:rsidRPr="00A40188" w:rsidRDefault="003E6BCB" w:rsidP="003E6BCB">
      <w:pPr>
        <w:pStyle w:val="NormalWeb"/>
      </w:pPr>
      <w:r w:rsidRPr="00A40188">
        <w:rPr>
          <w:b/>
          <w:bCs/>
        </w:rPr>
        <w:t>SDG 6 (Clean Water and Sanitation):</w:t>
      </w:r>
      <w:r w:rsidRPr="00A40188">
        <w:t xml:space="preserve"> By preventing leaks, reducing waste, and ensuring efficient water management.</w:t>
      </w:r>
    </w:p>
    <w:p w14:paraId="3089E07C" w14:textId="77777777" w:rsidR="003E6BCB" w:rsidRPr="00A40188" w:rsidRDefault="003E6BCB" w:rsidP="003E6BCB">
      <w:pPr>
        <w:pStyle w:val="NormalWeb"/>
      </w:pPr>
    </w:p>
    <w:p w14:paraId="5C03C30C" w14:textId="77777777" w:rsidR="003E6BCB" w:rsidRPr="00A40188" w:rsidRDefault="003E6BCB" w:rsidP="003E6BCB">
      <w:pPr>
        <w:pStyle w:val="NormalWeb"/>
      </w:pPr>
      <w:r w:rsidRPr="00A40188">
        <w:rPr>
          <w:noProof/>
        </w:rPr>
        <w:drawing>
          <wp:anchor distT="0" distB="0" distL="114300" distR="114300" simplePos="0" relativeHeight="251659264" behindDoc="1" locked="0" layoutInCell="1" allowOverlap="1" wp14:anchorId="6B4DB0E0" wp14:editId="617C0ACF">
            <wp:simplePos x="0" y="0"/>
            <wp:positionH relativeFrom="column">
              <wp:posOffset>-1298</wp:posOffset>
            </wp:positionH>
            <wp:positionV relativeFrom="paragraph">
              <wp:posOffset>-1491</wp:posOffset>
            </wp:positionV>
            <wp:extent cx="1001865" cy="1001865"/>
            <wp:effectExtent l="0" t="0" r="8255" b="8255"/>
            <wp:wrapTight wrapText="bothSides">
              <wp:wrapPolygon edited="0">
                <wp:start x="0" y="0"/>
                <wp:lineTo x="0" y="21367"/>
                <wp:lineTo x="21367" y="21367"/>
                <wp:lineTo x="21367" y="0"/>
                <wp:lineTo x="0" y="0"/>
              </wp:wrapPolygon>
            </wp:wrapTight>
            <wp:docPr id="93439683" name="Picture 2" descr="SDG 12: Responsible Consumption and Production -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G 12: Responsible Consumption and Production - KI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1865" cy="1001865"/>
                    </a:xfrm>
                    <a:prstGeom prst="rect">
                      <a:avLst/>
                    </a:prstGeom>
                    <a:noFill/>
                    <a:ln>
                      <a:noFill/>
                    </a:ln>
                  </pic:spPr>
                </pic:pic>
              </a:graphicData>
            </a:graphic>
          </wp:anchor>
        </w:drawing>
      </w:r>
      <w:r w:rsidRPr="00A40188">
        <w:t xml:space="preserve"> </w:t>
      </w:r>
    </w:p>
    <w:p w14:paraId="052FB066" w14:textId="49D719C0" w:rsidR="003E6BCB" w:rsidRPr="00A40188" w:rsidRDefault="003E6BCB" w:rsidP="003E6BCB">
      <w:pPr>
        <w:pStyle w:val="NormalWeb"/>
      </w:pPr>
      <w:r w:rsidRPr="00A40188">
        <w:rPr>
          <w:b/>
          <w:bCs/>
        </w:rPr>
        <w:t>SDG 12 (Responsible Consumption and Production):</w:t>
      </w:r>
      <w:r w:rsidRPr="00A40188">
        <w:t xml:space="preserve"> Encouraging conscious water usage habits through </w:t>
      </w:r>
      <w:proofErr w:type="gramStart"/>
      <w:r w:rsidRPr="00A40188">
        <w:t>data</w:t>
      </w:r>
      <w:proofErr w:type="gramEnd"/>
      <w:r w:rsidRPr="00A40188">
        <w:t xml:space="preserve"> visualization and real-time feedback.</w:t>
      </w:r>
    </w:p>
    <w:p w14:paraId="4C8E835C" w14:textId="77777777" w:rsidR="00AB774F" w:rsidRPr="00A40188" w:rsidRDefault="00AB774F" w:rsidP="003E6BCB">
      <w:pPr>
        <w:pStyle w:val="NormalWeb"/>
      </w:pPr>
    </w:p>
    <w:p w14:paraId="1306869C" w14:textId="77777777" w:rsidR="00AB774F" w:rsidRPr="00A40188" w:rsidRDefault="00AB774F" w:rsidP="003E6BCB">
      <w:pPr>
        <w:pStyle w:val="NormalWeb"/>
      </w:pPr>
      <w:r w:rsidRPr="00A40188">
        <w:rPr>
          <w:noProof/>
        </w:rPr>
        <w:drawing>
          <wp:anchor distT="0" distB="0" distL="114300" distR="114300" simplePos="0" relativeHeight="251660288" behindDoc="1" locked="0" layoutInCell="1" allowOverlap="1" wp14:anchorId="292A35DE" wp14:editId="3877A830">
            <wp:simplePos x="0" y="0"/>
            <wp:positionH relativeFrom="margin">
              <wp:align>left</wp:align>
            </wp:positionH>
            <wp:positionV relativeFrom="paragraph">
              <wp:posOffset>-3810</wp:posOffset>
            </wp:positionV>
            <wp:extent cx="993775" cy="993775"/>
            <wp:effectExtent l="0" t="0" r="0" b="0"/>
            <wp:wrapTight wrapText="bothSides">
              <wp:wrapPolygon edited="0">
                <wp:start x="0" y="0"/>
                <wp:lineTo x="0" y="21117"/>
                <wp:lineTo x="21117" y="21117"/>
                <wp:lineTo x="21117" y="0"/>
                <wp:lineTo x="0" y="0"/>
              </wp:wrapPolygon>
            </wp:wrapTight>
            <wp:docPr id="1817049898" name="Picture 4" descr="SDG 13: Climate Action – UN-Habitat Lao P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G 13: Climate Action – UN-Habitat Lao PD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3775" cy="99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A7E56" w14:textId="11876A52" w:rsidR="003E6BCB" w:rsidRPr="00A40188" w:rsidRDefault="003E6BCB" w:rsidP="003E6BCB">
      <w:pPr>
        <w:pStyle w:val="NormalWeb"/>
      </w:pPr>
      <w:r w:rsidRPr="00A40188">
        <w:rPr>
          <w:b/>
          <w:bCs/>
        </w:rPr>
        <w:t>SDG 13 (Climate Action):</w:t>
      </w:r>
      <w:r w:rsidRPr="00A40188">
        <w:t xml:space="preserve"> Reducing the energy footprint associated with excessive water processing and transport by minimizing loss.</w:t>
      </w:r>
    </w:p>
    <w:p w14:paraId="1094368D" w14:textId="77777777" w:rsidR="00AB774F" w:rsidRPr="00A40188" w:rsidRDefault="00AB774F" w:rsidP="003E6BCB">
      <w:pPr>
        <w:pStyle w:val="NormalWeb"/>
      </w:pPr>
    </w:p>
    <w:p w14:paraId="6AC69226" w14:textId="23F45952" w:rsidR="00874713" w:rsidRPr="00A40188" w:rsidRDefault="00874713" w:rsidP="00CD05A1">
      <w:pPr>
        <w:pStyle w:val="ListParagraph"/>
        <w:numPr>
          <w:ilvl w:val="0"/>
          <w:numId w:val="1"/>
        </w:numPr>
        <w:rPr>
          <w:rFonts w:ascii="Times New Roman" w:hAnsi="Times New Roman" w:cs="Times New Roman"/>
          <w:b/>
          <w:bCs/>
        </w:rPr>
      </w:pPr>
      <w:r w:rsidRPr="00A40188">
        <w:rPr>
          <w:rFonts w:ascii="Times New Roman" w:hAnsi="Times New Roman" w:cs="Times New Roman"/>
          <w:b/>
          <w:bCs/>
        </w:rPr>
        <w:t>System Model</w:t>
      </w:r>
    </w:p>
    <w:p w14:paraId="5919E7B9" w14:textId="299DFD6B" w:rsidR="005A15E1" w:rsidRPr="00A40188" w:rsidRDefault="005A15E1" w:rsidP="00D101A5">
      <w:pPr>
        <w:rPr>
          <w:rFonts w:ascii="Times New Roman" w:hAnsi="Times New Roman" w:cs="Times New Roman"/>
        </w:rPr>
      </w:pPr>
      <w:r w:rsidRPr="00A40188">
        <w:rPr>
          <w:rFonts w:ascii="Times New Roman" w:hAnsi="Times New Roman" w:cs="Times New Roman"/>
        </w:rPr>
        <w:t>The system is divided into three main layers: The Perception Layer (Sensors), the Network/Control Layer (Microcontrollers), and the Application Layer (Web Interface &amp; AI).</w:t>
      </w:r>
    </w:p>
    <w:p w14:paraId="04848DA1" w14:textId="6B74BC34" w:rsidR="005A4FEC" w:rsidRPr="00A40188" w:rsidRDefault="007A4FBA" w:rsidP="00D101A5">
      <w:pPr>
        <w:rPr>
          <w:rFonts w:ascii="Times New Roman" w:hAnsi="Times New Roman" w:cs="Times New Roman"/>
        </w:rPr>
      </w:pPr>
      <w:r w:rsidRPr="00A40188">
        <w:rPr>
          <w:rFonts w:ascii="Times New Roman" w:hAnsi="Times New Roman" w:cs="Times New Roman"/>
          <w:noProof/>
        </w:rPr>
        <w:drawing>
          <wp:inline distT="0" distB="0" distL="0" distR="0" wp14:anchorId="7865106C" wp14:editId="6F26FACC">
            <wp:extent cx="5528931" cy="3017996"/>
            <wp:effectExtent l="0" t="0" r="0" b="0"/>
            <wp:docPr id="165243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37822" name=""/>
                    <pic:cNvPicPr/>
                  </pic:nvPicPr>
                  <pic:blipFill>
                    <a:blip r:embed="rId13"/>
                    <a:stretch>
                      <a:fillRect/>
                    </a:stretch>
                  </pic:blipFill>
                  <pic:spPr>
                    <a:xfrm>
                      <a:off x="0" y="0"/>
                      <a:ext cx="5538255" cy="3023086"/>
                    </a:xfrm>
                    <a:prstGeom prst="rect">
                      <a:avLst/>
                    </a:prstGeom>
                  </pic:spPr>
                </pic:pic>
              </a:graphicData>
            </a:graphic>
          </wp:inline>
        </w:drawing>
      </w:r>
    </w:p>
    <w:p w14:paraId="6E651086" w14:textId="77777777" w:rsidR="009076DF" w:rsidRPr="00A40188" w:rsidRDefault="009076DF" w:rsidP="00D101A5">
      <w:pPr>
        <w:rPr>
          <w:rFonts w:ascii="Times New Roman" w:hAnsi="Times New Roman" w:cs="Times New Roman"/>
        </w:rPr>
      </w:pPr>
    </w:p>
    <w:p w14:paraId="15FECA56" w14:textId="77777777" w:rsidR="009076DF" w:rsidRPr="00A40188" w:rsidRDefault="009076DF" w:rsidP="00D101A5">
      <w:pPr>
        <w:rPr>
          <w:rFonts w:ascii="Times New Roman" w:hAnsi="Times New Roman" w:cs="Times New Roman"/>
        </w:rPr>
      </w:pPr>
    </w:p>
    <w:p w14:paraId="5229553D" w14:textId="7D185C4A" w:rsidR="007A4FBA" w:rsidRPr="00A40188" w:rsidRDefault="00CD05A1" w:rsidP="00CD05A1">
      <w:pPr>
        <w:pStyle w:val="ListParagraph"/>
        <w:numPr>
          <w:ilvl w:val="1"/>
          <w:numId w:val="1"/>
        </w:numPr>
        <w:rPr>
          <w:rFonts w:ascii="Times New Roman" w:hAnsi="Times New Roman" w:cs="Times New Roman"/>
          <w:b/>
          <w:bCs/>
        </w:rPr>
      </w:pPr>
      <w:r w:rsidRPr="00A40188">
        <w:rPr>
          <w:rFonts w:ascii="Times New Roman" w:hAnsi="Times New Roman" w:cs="Times New Roman"/>
          <w:b/>
          <w:bCs/>
        </w:rPr>
        <w:t xml:space="preserve"> Hardware Design</w:t>
      </w:r>
    </w:p>
    <w:p w14:paraId="657C2155" w14:textId="13111EAB" w:rsidR="00CD05A1" w:rsidRPr="00A40188" w:rsidRDefault="001F31AF" w:rsidP="00CD05A1">
      <w:pPr>
        <w:rPr>
          <w:rFonts w:ascii="Times New Roman" w:hAnsi="Times New Roman" w:cs="Times New Roman"/>
        </w:rPr>
      </w:pPr>
      <w:r w:rsidRPr="00A40188">
        <w:rPr>
          <w:rFonts w:ascii="Times New Roman" w:hAnsi="Times New Roman" w:cs="Times New Roman"/>
        </w:rPr>
        <w:lastRenderedPageBreak/>
        <w:t>The hardware setup is designed to be modular. We separated the sensing unit from the actuation unit to demonstrate a distributed IoT network.</w:t>
      </w:r>
    </w:p>
    <w:p w14:paraId="0133D4D5" w14:textId="6CC685AB" w:rsidR="00891512" w:rsidRPr="00A40188" w:rsidRDefault="00891512" w:rsidP="00891512">
      <w:pPr>
        <w:pStyle w:val="ListParagraph"/>
        <w:numPr>
          <w:ilvl w:val="2"/>
          <w:numId w:val="1"/>
        </w:numPr>
        <w:rPr>
          <w:rFonts w:ascii="Times New Roman" w:hAnsi="Times New Roman" w:cs="Times New Roman"/>
        </w:rPr>
      </w:pPr>
      <w:r w:rsidRPr="00A40188">
        <w:rPr>
          <w:rFonts w:ascii="Times New Roman" w:hAnsi="Times New Roman" w:cs="Times New Roman"/>
          <w:b/>
          <w:bCs/>
        </w:rPr>
        <w:t xml:space="preserve"> Hardware Selection Methodology:</w:t>
      </w:r>
      <w:r w:rsidRPr="00A40188">
        <w:rPr>
          <w:rFonts w:ascii="Times New Roman" w:hAnsi="Times New Roman" w:cs="Times New Roman"/>
        </w:rPr>
        <w:t xml:space="preserve"> In designing the </w:t>
      </w:r>
      <w:r w:rsidRPr="00A40188">
        <w:rPr>
          <w:rFonts w:ascii="Times New Roman" w:hAnsi="Times New Roman" w:cs="Times New Roman"/>
          <w:i/>
          <w:iCs/>
        </w:rPr>
        <w:t>Intelligent Water Consumption Control</w:t>
      </w:r>
      <w:r w:rsidRPr="00A40188">
        <w:rPr>
          <w:rFonts w:ascii="Times New Roman" w:hAnsi="Times New Roman" w:cs="Times New Roman"/>
        </w:rPr>
        <w:t xml:space="preserve"> system, specific hardware components were selected to balance performance, cost, and architectural requirements. The rationale behind these choices is detailed below:</w:t>
      </w:r>
    </w:p>
    <w:p w14:paraId="3C78B12B" w14:textId="77777777" w:rsidR="00891512" w:rsidRPr="00A40188" w:rsidRDefault="00891512" w:rsidP="00891512">
      <w:pPr>
        <w:numPr>
          <w:ilvl w:val="0"/>
          <w:numId w:val="19"/>
        </w:numPr>
        <w:tabs>
          <w:tab w:val="clear" w:pos="720"/>
          <w:tab w:val="num" w:pos="1068"/>
        </w:tabs>
        <w:ind w:left="1068"/>
        <w:rPr>
          <w:rFonts w:ascii="Times New Roman" w:hAnsi="Times New Roman" w:cs="Times New Roman"/>
        </w:rPr>
      </w:pPr>
      <w:r w:rsidRPr="00A40188">
        <w:rPr>
          <w:rFonts w:ascii="Times New Roman" w:hAnsi="Times New Roman" w:cs="Times New Roman"/>
          <w:b/>
          <w:bCs/>
        </w:rPr>
        <w:t>Why Raspberry Pi 4 instead of a single ESP32? (The Edge Gateway Rationale)</w:t>
      </w:r>
      <w:r w:rsidRPr="00A40188">
        <w:rPr>
          <w:rFonts w:ascii="Times New Roman" w:hAnsi="Times New Roman" w:cs="Times New Roman"/>
        </w:rPr>
        <w:t xml:space="preserve"> While an ESP32 is capable of simple processing, it lacks the computational power and memory required to host a full-stack solution locally. We chose the Raspberry Pi 4 to act as a localized server because:</w:t>
      </w:r>
    </w:p>
    <w:p w14:paraId="7D318487" w14:textId="77777777" w:rsidR="00891512" w:rsidRPr="00A40188" w:rsidRDefault="00891512" w:rsidP="00891512">
      <w:pPr>
        <w:numPr>
          <w:ilvl w:val="1"/>
          <w:numId w:val="19"/>
        </w:numPr>
        <w:tabs>
          <w:tab w:val="clear" w:pos="1440"/>
          <w:tab w:val="num" w:pos="1788"/>
        </w:tabs>
        <w:ind w:left="1788"/>
        <w:rPr>
          <w:rFonts w:ascii="Times New Roman" w:hAnsi="Times New Roman" w:cs="Times New Roman"/>
        </w:rPr>
      </w:pPr>
      <w:r w:rsidRPr="00A40188">
        <w:rPr>
          <w:rFonts w:ascii="Times New Roman" w:hAnsi="Times New Roman" w:cs="Times New Roman"/>
          <w:b/>
          <w:bCs/>
        </w:rPr>
        <w:t>Edge Computing Capability:</w:t>
      </w:r>
      <w:r w:rsidRPr="00A40188">
        <w:rPr>
          <w:rFonts w:ascii="Times New Roman" w:hAnsi="Times New Roman" w:cs="Times New Roman"/>
        </w:rPr>
        <w:t xml:space="preserve"> It enables running the TensorFlow Lite model and the MQTT Broker locally. An ESP32 would struggle to run a complex LSTM model while simultaneously managing web requests and database operations.</w:t>
      </w:r>
    </w:p>
    <w:p w14:paraId="6FB62667" w14:textId="77777777" w:rsidR="00891512" w:rsidRPr="00A40188" w:rsidRDefault="00891512" w:rsidP="00891512">
      <w:pPr>
        <w:numPr>
          <w:ilvl w:val="1"/>
          <w:numId w:val="19"/>
        </w:numPr>
        <w:tabs>
          <w:tab w:val="clear" w:pos="1440"/>
          <w:tab w:val="num" w:pos="1788"/>
        </w:tabs>
        <w:ind w:left="1788"/>
        <w:rPr>
          <w:rFonts w:ascii="Times New Roman" w:hAnsi="Times New Roman" w:cs="Times New Roman"/>
        </w:rPr>
      </w:pPr>
      <w:r w:rsidRPr="00A40188">
        <w:rPr>
          <w:rFonts w:ascii="Times New Roman" w:hAnsi="Times New Roman" w:cs="Times New Roman"/>
          <w:b/>
          <w:bCs/>
        </w:rPr>
        <w:t>Data Sovereignty:</w:t>
      </w:r>
      <w:r w:rsidRPr="00A40188">
        <w:rPr>
          <w:rFonts w:ascii="Times New Roman" w:hAnsi="Times New Roman" w:cs="Times New Roman"/>
        </w:rPr>
        <w:t xml:space="preserve"> By hosting the database and dashboard on the Pi, we eliminate the need for third-party cloud services, ensuring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privacy and reducing latency to &lt;200ms.</w:t>
      </w:r>
    </w:p>
    <w:p w14:paraId="39EC24E5" w14:textId="77777777" w:rsidR="00891512" w:rsidRPr="00A40188" w:rsidRDefault="00891512" w:rsidP="00891512">
      <w:pPr>
        <w:numPr>
          <w:ilvl w:val="1"/>
          <w:numId w:val="19"/>
        </w:numPr>
        <w:tabs>
          <w:tab w:val="clear" w:pos="1440"/>
          <w:tab w:val="num" w:pos="1788"/>
        </w:tabs>
        <w:ind w:left="1788"/>
        <w:rPr>
          <w:rFonts w:ascii="Times New Roman" w:hAnsi="Times New Roman" w:cs="Times New Roman"/>
        </w:rPr>
      </w:pPr>
      <w:r w:rsidRPr="00A40188">
        <w:rPr>
          <w:rFonts w:ascii="Times New Roman" w:hAnsi="Times New Roman" w:cs="Times New Roman"/>
          <w:b/>
          <w:bCs/>
        </w:rPr>
        <w:t>Multitasking OS:</w:t>
      </w:r>
      <w:r w:rsidRPr="00A40188">
        <w:rPr>
          <w:rFonts w:ascii="Times New Roman" w:hAnsi="Times New Roman" w:cs="Times New Roman"/>
        </w:rPr>
        <w:t xml:space="preserve"> The Linux environment allows for concurrent execution of the Python Backend, Web Server, and Database, which a microcontroller like the ESP32 cannot efficiently handle.</w:t>
      </w:r>
    </w:p>
    <w:p w14:paraId="33503930" w14:textId="77777777" w:rsidR="00891512" w:rsidRPr="00A40188" w:rsidRDefault="00891512" w:rsidP="00891512">
      <w:pPr>
        <w:numPr>
          <w:ilvl w:val="0"/>
          <w:numId w:val="19"/>
        </w:numPr>
        <w:tabs>
          <w:tab w:val="clear" w:pos="720"/>
          <w:tab w:val="num" w:pos="1068"/>
        </w:tabs>
        <w:ind w:left="1068"/>
        <w:rPr>
          <w:rFonts w:ascii="Times New Roman" w:hAnsi="Times New Roman" w:cs="Times New Roman"/>
        </w:rPr>
      </w:pPr>
      <w:r w:rsidRPr="00A40188">
        <w:rPr>
          <w:rFonts w:ascii="Times New Roman" w:hAnsi="Times New Roman" w:cs="Times New Roman"/>
          <w:b/>
          <w:bCs/>
        </w:rPr>
        <w:t>Why ESP32 as the Sensing Node? (Distributed Architecture)</w:t>
      </w:r>
      <w:r w:rsidRPr="00A40188">
        <w:rPr>
          <w:rFonts w:ascii="Times New Roman" w:hAnsi="Times New Roman" w:cs="Times New Roman"/>
        </w:rPr>
        <w:t xml:space="preserve"> Instead of connecting sensors directly to the Raspberry Pi, we utilized the ESP32 as a dedicated sensing node. This decision was driven by:</w:t>
      </w:r>
    </w:p>
    <w:p w14:paraId="27AEB1AB" w14:textId="77777777" w:rsidR="00891512" w:rsidRPr="00A40188" w:rsidRDefault="00891512" w:rsidP="00891512">
      <w:pPr>
        <w:numPr>
          <w:ilvl w:val="1"/>
          <w:numId w:val="20"/>
        </w:numPr>
        <w:tabs>
          <w:tab w:val="clear" w:pos="1440"/>
          <w:tab w:val="num" w:pos="1788"/>
        </w:tabs>
        <w:ind w:left="1788"/>
        <w:rPr>
          <w:rFonts w:ascii="Times New Roman" w:hAnsi="Times New Roman" w:cs="Times New Roman"/>
        </w:rPr>
      </w:pPr>
      <w:r w:rsidRPr="00A40188">
        <w:rPr>
          <w:rFonts w:ascii="Times New Roman" w:hAnsi="Times New Roman" w:cs="Times New Roman"/>
          <w:b/>
          <w:bCs/>
        </w:rPr>
        <w:t>Real-Time Precision:</w:t>
      </w:r>
      <w:r w:rsidRPr="00A40188">
        <w:rPr>
          <w:rFonts w:ascii="Times New Roman" w:hAnsi="Times New Roman" w:cs="Times New Roman"/>
        </w:rPr>
        <w:t xml:space="preserve"> The ESP32 is a microcontroller running on bare-metal (or RTOS), which provides precise hardware interrupts required for accurate pulse counting from the flow sensor. A Raspberry Pi running a general-purpose OS (Linux) may miss high-frequency pulses due to process scheduling.</w:t>
      </w:r>
    </w:p>
    <w:p w14:paraId="73E2AEAE" w14:textId="77777777" w:rsidR="00891512" w:rsidRPr="00A40188" w:rsidRDefault="00891512" w:rsidP="00891512">
      <w:pPr>
        <w:numPr>
          <w:ilvl w:val="1"/>
          <w:numId w:val="20"/>
        </w:numPr>
        <w:tabs>
          <w:tab w:val="clear" w:pos="1440"/>
          <w:tab w:val="num" w:pos="1788"/>
        </w:tabs>
        <w:ind w:left="1788"/>
        <w:rPr>
          <w:rFonts w:ascii="Times New Roman" w:hAnsi="Times New Roman" w:cs="Times New Roman"/>
        </w:rPr>
      </w:pPr>
      <w:r w:rsidRPr="00A40188">
        <w:rPr>
          <w:rFonts w:ascii="Times New Roman" w:hAnsi="Times New Roman" w:cs="Times New Roman"/>
          <w:b/>
          <w:bCs/>
        </w:rPr>
        <w:t>Wireless Mobility:</w:t>
      </w:r>
      <w:r w:rsidRPr="00A40188">
        <w:rPr>
          <w:rFonts w:ascii="Times New Roman" w:hAnsi="Times New Roman" w:cs="Times New Roman"/>
        </w:rPr>
        <w:t xml:space="preserve"> Placing the Raspberry Pi near water pipes is often impractical due to power and space constraints. The ESP32’s built-in Wi-Fi allows the sensing unit to be placed directly on the pipe, transmitting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wirelessly to the central server.</w:t>
      </w:r>
    </w:p>
    <w:p w14:paraId="5A5446F0" w14:textId="77777777" w:rsidR="00891512" w:rsidRPr="00A40188" w:rsidRDefault="00891512" w:rsidP="00891512">
      <w:pPr>
        <w:numPr>
          <w:ilvl w:val="0"/>
          <w:numId w:val="19"/>
        </w:numPr>
        <w:tabs>
          <w:tab w:val="clear" w:pos="720"/>
          <w:tab w:val="num" w:pos="1068"/>
        </w:tabs>
        <w:ind w:left="1068"/>
        <w:rPr>
          <w:rFonts w:ascii="Times New Roman" w:hAnsi="Times New Roman" w:cs="Times New Roman"/>
        </w:rPr>
      </w:pPr>
      <w:r w:rsidRPr="00A40188">
        <w:rPr>
          <w:rFonts w:ascii="Times New Roman" w:hAnsi="Times New Roman" w:cs="Times New Roman"/>
          <w:b/>
          <w:bCs/>
        </w:rPr>
        <w:t>Why YF-S201 Flow Sensor?</w:t>
      </w:r>
      <w:r w:rsidRPr="00A40188">
        <w:rPr>
          <w:rFonts w:ascii="Times New Roman" w:hAnsi="Times New Roman" w:cs="Times New Roman"/>
        </w:rPr>
        <w:t xml:space="preserve"> The YF-S201 was selected for its cost-effectiveness and reliability for non-industrial applications. It operates on a simple Hall Effect principle, providing a digital square wave output that is easily readable by the ESP32 without complex analog-to-digital conversion. Its standard 1/2-inch thread makes it compatible with most household plumbing systems.</w:t>
      </w:r>
    </w:p>
    <w:p w14:paraId="6E325D98" w14:textId="77777777" w:rsidR="00891512" w:rsidRPr="00A40188" w:rsidRDefault="00891512" w:rsidP="00891512">
      <w:pPr>
        <w:numPr>
          <w:ilvl w:val="0"/>
          <w:numId w:val="19"/>
        </w:numPr>
        <w:tabs>
          <w:tab w:val="clear" w:pos="720"/>
          <w:tab w:val="num" w:pos="1068"/>
        </w:tabs>
        <w:ind w:left="1068"/>
        <w:rPr>
          <w:rFonts w:ascii="Times New Roman" w:hAnsi="Times New Roman" w:cs="Times New Roman"/>
        </w:rPr>
      </w:pPr>
      <w:r w:rsidRPr="00A40188">
        <w:rPr>
          <w:rFonts w:ascii="Times New Roman" w:hAnsi="Times New Roman" w:cs="Times New Roman"/>
          <w:b/>
          <w:bCs/>
        </w:rPr>
        <w:lastRenderedPageBreak/>
        <w:t>Why Relay Module &amp; Independent Power Supply?</w:t>
      </w:r>
      <w:r w:rsidRPr="00A40188">
        <w:rPr>
          <w:rFonts w:ascii="Times New Roman" w:hAnsi="Times New Roman" w:cs="Times New Roman"/>
        </w:rPr>
        <w:t xml:space="preserve"> Directly connecting the 12V Solenoid Valve to the Raspberry Pi or ESP32 is impossible as their GPIOs operate at 3.3V/5V. We incorporated a Relay Module to provide:</w:t>
      </w:r>
    </w:p>
    <w:p w14:paraId="1D3D8C74" w14:textId="77777777" w:rsidR="00891512" w:rsidRPr="00A40188" w:rsidRDefault="00891512" w:rsidP="00891512">
      <w:pPr>
        <w:numPr>
          <w:ilvl w:val="1"/>
          <w:numId w:val="21"/>
        </w:numPr>
        <w:tabs>
          <w:tab w:val="clear" w:pos="1440"/>
          <w:tab w:val="num" w:pos="1788"/>
        </w:tabs>
        <w:ind w:left="1788"/>
        <w:rPr>
          <w:rFonts w:ascii="Times New Roman" w:hAnsi="Times New Roman" w:cs="Times New Roman"/>
        </w:rPr>
      </w:pPr>
      <w:r w:rsidRPr="00A40188">
        <w:rPr>
          <w:rFonts w:ascii="Times New Roman" w:hAnsi="Times New Roman" w:cs="Times New Roman"/>
          <w:b/>
          <w:bCs/>
        </w:rPr>
        <w:t>Voltage Level Shifting:</w:t>
      </w:r>
      <w:r w:rsidRPr="00A40188">
        <w:rPr>
          <w:rFonts w:ascii="Times New Roman" w:hAnsi="Times New Roman" w:cs="Times New Roman"/>
        </w:rPr>
        <w:t xml:space="preserve"> To switch the 12V required by the valve using a 3.3V/5V control signal.</w:t>
      </w:r>
    </w:p>
    <w:p w14:paraId="5D41F7E9" w14:textId="77777777" w:rsidR="00891512" w:rsidRPr="00A40188" w:rsidRDefault="00891512" w:rsidP="00891512">
      <w:pPr>
        <w:numPr>
          <w:ilvl w:val="1"/>
          <w:numId w:val="21"/>
        </w:numPr>
        <w:tabs>
          <w:tab w:val="clear" w:pos="1440"/>
          <w:tab w:val="num" w:pos="1788"/>
        </w:tabs>
        <w:ind w:left="1788"/>
        <w:rPr>
          <w:rFonts w:ascii="Times New Roman" w:hAnsi="Times New Roman" w:cs="Times New Roman"/>
        </w:rPr>
      </w:pPr>
      <w:r w:rsidRPr="00A40188">
        <w:rPr>
          <w:rFonts w:ascii="Times New Roman" w:hAnsi="Times New Roman" w:cs="Times New Roman"/>
          <w:b/>
          <w:bCs/>
        </w:rPr>
        <w:t>Galvanic Isolation:</w:t>
      </w:r>
      <w:r w:rsidRPr="00A40188">
        <w:rPr>
          <w:rFonts w:ascii="Times New Roman" w:hAnsi="Times New Roman" w:cs="Times New Roman"/>
        </w:rPr>
        <w:t xml:space="preserve"> To protect the sensitive microcontrollers from "Back-EMF" (voltage spikes) generated when the solenoid coil de-energizes. Furthermore, as noted in the </w:t>
      </w:r>
      <w:r w:rsidRPr="00A40188">
        <w:rPr>
          <w:rFonts w:ascii="Times New Roman" w:hAnsi="Times New Roman" w:cs="Times New Roman"/>
          <w:i/>
          <w:iCs/>
        </w:rPr>
        <w:t>Challenges Faced</w:t>
      </w:r>
      <w:r w:rsidRPr="00A40188">
        <w:rPr>
          <w:rFonts w:ascii="Times New Roman" w:hAnsi="Times New Roman" w:cs="Times New Roman"/>
        </w:rPr>
        <w:t xml:space="preserve"> section, using a dedicated 12V power supply for the valve prevents voltage sag that could reset the logic boards.</w:t>
      </w:r>
    </w:p>
    <w:p w14:paraId="1D6AE1C2" w14:textId="77777777" w:rsidR="009076DF" w:rsidRPr="00A40188" w:rsidRDefault="009076DF" w:rsidP="00CD05A1">
      <w:pPr>
        <w:rPr>
          <w:rFonts w:ascii="Times New Roman" w:hAnsi="Times New Roman" w:cs="Times New Roman"/>
        </w:rPr>
      </w:pPr>
    </w:p>
    <w:p w14:paraId="42F07FDA" w14:textId="06719403" w:rsidR="001F31AF" w:rsidRPr="00A40188" w:rsidRDefault="0088146B" w:rsidP="001F31AF">
      <w:pPr>
        <w:rPr>
          <w:rFonts w:ascii="Times New Roman" w:hAnsi="Times New Roman" w:cs="Times New Roman"/>
          <w:b/>
          <w:bCs/>
        </w:rPr>
      </w:pPr>
      <w:r w:rsidRPr="00A40188">
        <w:rPr>
          <w:rFonts w:ascii="Times New Roman" w:hAnsi="Times New Roman" w:cs="Times New Roman"/>
          <w:b/>
          <w:bCs/>
        </w:rPr>
        <w:t>2.1.2</w:t>
      </w:r>
      <w:r w:rsidR="001F31AF" w:rsidRPr="00A40188">
        <w:rPr>
          <w:rFonts w:ascii="Times New Roman" w:hAnsi="Times New Roman" w:cs="Times New Roman"/>
          <w:b/>
          <w:bCs/>
        </w:rPr>
        <w:t>. Sensing Unit (ESP32 &amp; Flow Sensor)</w:t>
      </w:r>
    </w:p>
    <w:p w14:paraId="31571108" w14:textId="6C8E665A" w:rsidR="00AB774F" w:rsidRPr="00A40188" w:rsidRDefault="00AB774F" w:rsidP="001F31AF">
      <w:pPr>
        <w:rPr>
          <w:rFonts w:ascii="Times New Roman" w:hAnsi="Times New Roman" w:cs="Times New Roman"/>
        </w:rPr>
      </w:pPr>
      <w:r w:rsidRPr="00A40188">
        <w:rPr>
          <w:rFonts w:ascii="Times New Roman" w:hAnsi="Times New Roman" w:cs="Times New Roman"/>
        </w:rPr>
        <w:t xml:space="preserve">The ESP32 was selected as the sensing node due to its built-in Wi-Fi/Bluetooth capabilities, dual-core architecture, and power efficiency. It is responsible for reading raw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from the flow sensor and </w:t>
      </w:r>
      <w:r w:rsidR="004E1FA1" w:rsidRPr="00A40188">
        <w:rPr>
          <w:rFonts w:ascii="Times New Roman" w:hAnsi="Times New Roman" w:cs="Times New Roman"/>
        </w:rPr>
        <w:t xml:space="preserve">transmits it to the central server via the MQTT protocol. The ESP32 acts as a Publisher, sending sensor </w:t>
      </w:r>
      <w:proofErr w:type="gramStart"/>
      <w:r w:rsidR="004E1FA1" w:rsidRPr="00A40188">
        <w:rPr>
          <w:rFonts w:ascii="Times New Roman" w:hAnsi="Times New Roman" w:cs="Times New Roman"/>
        </w:rPr>
        <w:t>data</w:t>
      </w:r>
      <w:proofErr w:type="gramEnd"/>
      <w:r w:rsidR="004E1FA1" w:rsidRPr="00A40188">
        <w:rPr>
          <w:rFonts w:ascii="Times New Roman" w:hAnsi="Times New Roman" w:cs="Times New Roman"/>
        </w:rPr>
        <w:t xml:space="preserve"> to a specific topic.</w:t>
      </w:r>
      <w:r w:rsidRPr="00A40188">
        <w:rPr>
          <w:rFonts w:ascii="Times New Roman" w:hAnsi="Times New Roman" w:cs="Times New Roman"/>
          <w:noProof/>
        </w:rPr>
        <w:drawing>
          <wp:inline distT="0" distB="0" distL="0" distR="0" wp14:anchorId="64C9D708" wp14:editId="4411FE91">
            <wp:extent cx="5732891" cy="3531870"/>
            <wp:effectExtent l="0" t="0" r="1270" b="0"/>
            <wp:docPr id="1120197291" name="Picture 5" descr="ESP-32 Dev Board (Arduino &amp; MicroPython Compatible) - Micro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P-32 Dev Board (Arduino &amp; MicroPython Compatible) - Micro Roboti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891" cy="3531870"/>
                    </a:xfrm>
                    <a:prstGeom prst="rect">
                      <a:avLst/>
                    </a:prstGeom>
                    <a:noFill/>
                    <a:ln>
                      <a:noFill/>
                    </a:ln>
                  </pic:spPr>
                </pic:pic>
              </a:graphicData>
            </a:graphic>
          </wp:inline>
        </w:drawing>
      </w:r>
    </w:p>
    <w:p w14:paraId="3B3D8889" w14:textId="51A38B78" w:rsidR="00AB774F" w:rsidRPr="00A40188" w:rsidRDefault="00AB774F" w:rsidP="001F31AF">
      <w:pPr>
        <w:rPr>
          <w:rFonts w:ascii="Times New Roman" w:hAnsi="Times New Roman" w:cs="Times New Roman"/>
        </w:rPr>
      </w:pPr>
      <w:r w:rsidRPr="00A40188">
        <w:rPr>
          <w:rFonts w:ascii="Times New Roman" w:hAnsi="Times New Roman" w:cs="Times New Roman"/>
        </w:rPr>
        <w:t xml:space="preserve">To measure water consumption, we integrated a </w:t>
      </w:r>
      <w:r w:rsidRPr="00A40188">
        <w:rPr>
          <w:rFonts w:ascii="Times New Roman" w:hAnsi="Times New Roman" w:cs="Times New Roman"/>
          <w:b/>
          <w:bCs/>
        </w:rPr>
        <w:t>YF-S201 Water Flow Sensor</w:t>
      </w:r>
      <w:r w:rsidRPr="00A40188">
        <w:rPr>
          <w:rFonts w:ascii="Times New Roman" w:hAnsi="Times New Roman" w:cs="Times New Roman"/>
        </w:rPr>
        <w:t>. This component utilizes a Hall Effect sensor to output a digital pulse for every revolution of the turbine driven by water flow.</w:t>
      </w:r>
    </w:p>
    <w:p w14:paraId="406EA371" w14:textId="015FDE0A" w:rsidR="001F31AF" w:rsidRPr="00A40188" w:rsidRDefault="001F31AF" w:rsidP="00CD05A1">
      <w:pPr>
        <w:rPr>
          <w:rFonts w:ascii="Times New Roman" w:hAnsi="Times New Roman" w:cs="Times New Roman"/>
        </w:rPr>
      </w:pPr>
    </w:p>
    <w:p w14:paraId="7F79F128" w14:textId="749D58E3" w:rsidR="00D3013D" w:rsidRPr="00A40188" w:rsidRDefault="00D3013D" w:rsidP="00CD05A1">
      <w:pPr>
        <w:rPr>
          <w:rFonts w:ascii="Times New Roman" w:hAnsi="Times New Roman" w:cs="Times New Roman"/>
        </w:rPr>
      </w:pPr>
    </w:p>
    <w:p w14:paraId="4195C2F7" w14:textId="0A46106B" w:rsidR="00CA5E4A" w:rsidRPr="00A40188" w:rsidRDefault="00CA5E4A" w:rsidP="00CD05A1">
      <w:pPr>
        <w:rPr>
          <w:rFonts w:ascii="Times New Roman" w:hAnsi="Times New Roman" w:cs="Times New Roman"/>
        </w:rPr>
      </w:pPr>
      <w:r w:rsidRPr="00A40188">
        <w:rPr>
          <w:rFonts w:ascii="Times New Roman" w:hAnsi="Times New Roman" w:cs="Times New Roman"/>
          <w:noProof/>
        </w:rPr>
        <w:lastRenderedPageBreak/>
        <w:drawing>
          <wp:inline distT="0" distB="0" distL="0" distR="0" wp14:anchorId="3CF08A40" wp14:editId="6FB457E8">
            <wp:extent cx="5760720" cy="2666365"/>
            <wp:effectExtent l="0" t="0" r="0" b="635"/>
            <wp:docPr id="139325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51590" name=""/>
                    <pic:cNvPicPr/>
                  </pic:nvPicPr>
                  <pic:blipFill>
                    <a:blip r:embed="rId15"/>
                    <a:stretch>
                      <a:fillRect/>
                    </a:stretch>
                  </pic:blipFill>
                  <pic:spPr>
                    <a:xfrm>
                      <a:off x="0" y="0"/>
                      <a:ext cx="5760720" cy="2666365"/>
                    </a:xfrm>
                    <a:prstGeom prst="rect">
                      <a:avLst/>
                    </a:prstGeom>
                  </pic:spPr>
                </pic:pic>
              </a:graphicData>
            </a:graphic>
          </wp:inline>
        </w:drawing>
      </w:r>
    </w:p>
    <w:p w14:paraId="29E2E664" w14:textId="77777777" w:rsidR="00506969" w:rsidRPr="00A40188" w:rsidRDefault="00506969" w:rsidP="00CD05A1">
      <w:pPr>
        <w:rPr>
          <w:rFonts w:ascii="Times New Roman" w:hAnsi="Times New Roman" w:cs="Times New Roman"/>
        </w:rPr>
      </w:pPr>
    </w:p>
    <w:p w14:paraId="17B0EA13" w14:textId="51640AE3" w:rsidR="006F727D" w:rsidRPr="00A40188" w:rsidRDefault="0088146B" w:rsidP="006F727D">
      <w:pPr>
        <w:rPr>
          <w:rFonts w:ascii="Times New Roman" w:hAnsi="Times New Roman" w:cs="Times New Roman"/>
          <w:b/>
          <w:bCs/>
        </w:rPr>
      </w:pPr>
      <w:r w:rsidRPr="00A40188">
        <w:rPr>
          <w:rFonts w:ascii="Times New Roman" w:hAnsi="Times New Roman" w:cs="Times New Roman"/>
          <w:b/>
          <w:bCs/>
        </w:rPr>
        <w:t>2.1.3</w:t>
      </w:r>
      <w:r w:rsidR="006F727D" w:rsidRPr="00A40188">
        <w:rPr>
          <w:rFonts w:ascii="Times New Roman" w:hAnsi="Times New Roman" w:cs="Times New Roman"/>
          <w:b/>
          <w:bCs/>
        </w:rPr>
        <w:t>. Actuation Unit (Raspberry Pi &amp; Valve)</w:t>
      </w:r>
    </w:p>
    <w:p w14:paraId="6271BA4A" w14:textId="7A42E92D" w:rsidR="009076DF" w:rsidRPr="00A40188" w:rsidRDefault="00AB774F" w:rsidP="006F727D">
      <w:pPr>
        <w:rPr>
          <w:rFonts w:ascii="Times New Roman" w:hAnsi="Times New Roman" w:cs="Times New Roman"/>
        </w:rPr>
      </w:pPr>
      <w:r w:rsidRPr="00A40188">
        <w:rPr>
          <w:rFonts w:ascii="Times New Roman" w:hAnsi="Times New Roman" w:cs="Times New Roman"/>
        </w:rPr>
        <w:t xml:space="preserve">The Raspberry Pi 4 functions as the edge gateway and the "Brain" of the system. It hosts the web server, runs the AI inference, and controls physical actuators. To manage the water supply, a 12V Solenoid Valve is used. Since the Raspberry Pi GPIO pins operate at </w:t>
      </w:r>
      <w:r w:rsidR="00924A98" w:rsidRPr="00A40188">
        <w:rPr>
          <w:rFonts w:ascii="Times New Roman" w:hAnsi="Times New Roman" w:cs="Times New Roman"/>
        </w:rPr>
        <w:t>5</w:t>
      </w:r>
      <w:r w:rsidRPr="00A40188">
        <w:rPr>
          <w:rFonts w:ascii="Times New Roman" w:hAnsi="Times New Roman" w:cs="Times New Roman"/>
        </w:rPr>
        <w:t>V and cannot drive high-voltage components directly, a Relay Module is employed as an isolated switch.</w:t>
      </w:r>
    </w:p>
    <w:p w14:paraId="44131FE8" w14:textId="5045EAA3" w:rsidR="00AB774F" w:rsidRPr="00A40188" w:rsidRDefault="00AB774F" w:rsidP="006F727D">
      <w:pPr>
        <w:rPr>
          <w:rFonts w:ascii="Times New Roman" w:hAnsi="Times New Roman" w:cs="Times New Roman"/>
        </w:rPr>
      </w:pPr>
      <w:r w:rsidRPr="00A40188">
        <w:rPr>
          <w:rFonts w:ascii="Times New Roman" w:hAnsi="Times New Roman" w:cs="Times New Roman"/>
          <w:b/>
          <w:bCs/>
        </w:rPr>
        <w:t>Design Consideration:</w:t>
      </w:r>
      <w:r w:rsidRPr="00A40188">
        <w:rPr>
          <w:rFonts w:ascii="Times New Roman" w:hAnsi="Times New Roman" w:cs="Times New Roman"/>
        </w:rPr>
        <w:t xml:space="preserve"> To prevent voltage drops and protect the Raspberry Pi from back-EMF, we isolated the power supply; the valve draws power from a dedicated 12V source, separate from the Pi's logic power.</w:t>
      </w:r>
    </w:p>
    <w:p w14:paraId="15870734" w14:textId="37542EBB" w:rsidR="00506969" w:rsidRPr="00A40188" w:rsidRDefault="00CB6B3C" w:rsidP="00CD05A1">
      <w:pPr>
        <w:rPr>
          <w:rFonts w:ascii="Times New Roman" w:hAnsi="Times New Roman" w:cs="Times New Roman"/>
        </w:rPr>
      </w:pPr>
      <w:r w:rsidRPr="00A40188">
        <w:rPr>
          <w:rFonts w:ascii="Times New Roman" w:hAnsi="Times New Roman" w:cs="Times New Roman"/>
          <w:noProof/>
        </w:rPr>
        <w:lastRenderedPageBreak/>
        <w:drawing>
          <wp:inline distT="0" distB="0" distL="0" distR="0" wp14:anchorId="4CE8D3F6" wp14:editId="7253CC98">
            <wp:extent cx="5760720" cy="3470910"/>
            <wp:effectExtent l="0" t="0" r="0" b="0"/>
            <wp:docPr id="94436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62950" name=""/>
                    <pic:cNvPicPr/>
                  </pic:nvPicPr>
                  <pic:blipFill>
                    <a:blip r:embed="rId16"/>
                    <a:stretch>
                      <a:fillRect/>
                    </a:stretch>
                  </pic:blipFill>
                  <pic:spPr>
                    <a:xfrm>
                      <a:off x="0" y="0"/>
                      <a:ext cx="5760720" cy="3470910"/>
                    </a:xfrm>
                    <a:prstGeom prst="rect">
                      <a:avLst/>
                    </a:prstGeom>
                  </pic:spPr>
                </pic:pic>
              </a:graphicData>
            </a:graphic>
          </wp:inline>
        </w:drawing>
      </w:r>
      <w:r w:rsidR="00CA5E4A" w:rsidRPr="00A40188">
        <w:rPr>
          <w:rFonts w:ascii="Times New Roman" w:hAnsi="Times New Roman" w:cs="Times New Roman"/>
          <w:noProof/>
        </w:rPr>
        <w:drawing>
          <wp:inline distT="0" distB="0" distL="0" distR="0" wp14:anchorId="26983E53" wp14:editId="33919121">
            <wp:extent cx="5760720" cy="2666365"/>
            <wp:effectExtent l="0" t="0" r="0" b="635"/>
            <wp:docPr id="148415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9461" name=""/>
                    <pic:cNvPicPr/>
                  </pic:nvPicPr>
                  <pic:blipFill>
                    <a:blip r:embed="rId17"/>
                    <a:stretch>
                      <a:fillRect/>
                    </a:stretch>
                  </pic:blipFill>
                  <pic:spPr>
                    <a:xfrm>
                      <a:off x="0" y="0"/>
                      <a:ext cx="5760720" cy="2666365"/>
                    </a:xfrm>
                    <a:prstGeom prst="rect">
                      <a:avLst/>
                    </a:prstGeom>
                  </pic:spPr>
                </pic:pic>
              </a:graphicData>
            </a:graphic>
          </wp:inline>
        </w:drawing>
      </w:r>
    </w:p>
    <w:p w14:paraId="68A3B72B" w14:textId="77777777" w:rsidR="009076DF" w:rsidRPr="00A40188" w:rsidRDefault="009076DF" w:rsidP="00CD05A1">
      <w:pPr>
        <w:rPr>
          <w:rFonts w:ascii="Times New Roman" w:hAnsi="Times New Roman" w:cs="Times New Roman"/>
        </w:rPr>
      </w:pPr>
    </w:p>
    <w:p w14:paraId="34472EB2" w14:textId="44FE1FEE" w:rsidR="00C97005" w:rsidRPr="00A40188" w:rsidRDefault="0088146B" w:rsidP="00CD05A1">
      <w:pPr>
        <w:rPr>
          <w:rFonts w:ascii="Times New Roman" w:hAnsi="Times New Roman" w:cs="Times New Roman"/>
          <w:b/>
          <w:bCs/>
        </w:rPr>
      </w:pPr>
      <w:r w:rsidRPr="00A40188">
        <w:rPr>
          <w:rFonts w:ascii="Times New Roman" w:hAnsi="Times New Roman" w:cs="Times New Roman"/>
          <w:b/>
          <w:bCs/>
        </w:rPr>
        <w:t>2.1.4</w:t>
      </w:r>
      <w:r w:rsidR="00AB774F" w:rsidRPr="00A40188">
        <w:rPr>
          <w:rFonts w:ascii="Times New Roman" w:hAnsi="Times New Roman" w:cs="Times New Roman"/>
          <w:b/>
          <w:bCs/>
        </w:rPr>
        <w:t xml:space="preserve">. </w:t>
      </w:r>
      <w:r w:rsidR="009076DF" w:rsidRPr="00A40188">
        <w:rPr>
          <w:rFonts w:ascii="Times New Roman" w:hAnsi="Times New Roman" w:cs="Times New Roman"/>
          <w:b/>
          <w:bCs/>
        </w:rPr>
        <w:t>Embedded Code Logic</w:t>
      </w:r>
    </w:p>
    <w:p w14:paraId="00333281" w14:textId="4E8CE129" w:rsidR="009076DF" w:rsidRPr="00A40188" w:rsidRDefault="009076DF" w:rsidP="00CD05A1">
      <w:pPr>
        <w:rPr>
          <w:rFonts w:ascii="Times New Roman" w:hAnsi="Times New Roman" w:cs="Times New Roman"/>
        </w:rPr>
      </w:pPr>
      <w:r w:rsidRPr="00A40188">
        <w:rPr>
          <w:rFonts w:ascii="Times New Roman" w:hAnsi="Times New Roman" w:cs="Times New Roman"/>
        </w:rPr>
        <w:t xml:space="preserve">The ESP32 firmware is developed using C++ within the Arduino Framework. Upon initialization, it establishes a Wi-Fi connection and enters a continuous loop to count sensor pulses. To balance real-time tracking with network efficiency, the system aggregates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and </w:t>
      </w:r>
      <w:r w:rsidR="004E1FA1" w:rsidRPr="00A40188">
        <w:rPr>
          <w:rFonts w:ascii="Times New Roman" w:hAnsi="Times New Roman" w:cs="Times New Roman"/>
        </w:rPr>
        <w:t>publishes a JSON payload to the MQTT Broker hosted on the Raspberry Pi every 2 seconds</w:t>
      </w:r>
      <w:r w:rsidRPr="00A40188">
        <w:rPr>
          <w:rFonts w:ascii="Times New Roman" w:hAnsi="Times New Roman" w:cs="Times New Roman"/>
        </w:rPr>
        <w:t>.</w:t>
      </w:r>
    </w:p>
    <w:p w14:paraId="6517E9CB" w14:textId="77777777" w:rsidR="00F73A31" w:rsidRPr="00A40188" w:rsidRDefault="00F73A31" w:rsidP="00CD05A1">
      <w:pPr>
        <w:rPr>
          <w:rFonts w:ascii="Times New Roman" w:hAnsi="Times New Roman" w:cs="Times New Roman"/>
        </w:rPr>
      </w:pPr>
    </w:p>
    <w:p w14:paraId="475F6613" w14:textId="77777777" w:rsidR="00F73A31" w:rsidRPr="00A40188" w:rsidRDefault="00F73A31" w:rsidP="00CD05A1">
      <w:pPr>
        <w:rPr>
          <w:rFonts w:ascii="Times New Roman" w:hAnsi="Times New Roman" w:cs="Times New Roman"/>
        </w:rPr>
      </w:pPr>
    </w:p>
    <w:p w14:paraId="11E79FA9" w14:textId="3F94672A" w:rsidR="00B94ACC" w:rsidRPr="00A40188" w:rsidRDefault="00B94ACC" w:rsidP="009076DF">
      <w:pPr>
        <w:pStyle w:val="ListParagraph"/>
        <w:numPr>
          <w:ilvl w:val="0"/>
          <w:numId w:val="1"/>
        </w:numPr>
        <w:rPr>
          <w:rFonts w:ascii="Times New Roman" w:hAnsi="Times New Roman" w:cs="Times New Roman"/>
          <w:b/>
          <w:bCs/>
        </w:rPr>
      </w:pPr>
      <w:r w:rsidRPr="00A40188">
        <w:rPr>
          <w:rFonts w:ascii="Times New Roman" w:hAnsi="Times New Roman" w:cs="Times New Roman"/>
          <w:b/>
          <w:bCs/>
        </w:rPr>
        <w:t xml:space="preserve">Software </w:t>
      </w:r>
      <w:r w:rsidR="009076DF" w:rsidRPr="00A40188">
        <w:rPr>
          <w:rFonts w:ascii="Times New Roman" w:hAnsi="Times New Roman" w:cs="Times New Roman"/>
          <w:b/>
          <w:bCs/>
        </w:rPr>
        <w:t>Design</w:t>
      </w:r>
    </w:p>
    <w:p w14:paraId="11629BE8" w14:textId="7D9929D3" w:rsidR="00B94ACC" w:rsidRPr="00A40188" w:rsidRDefault="009076DF" w:rsidP="00CD05A1">
      <w:pPr>
        <w:rPr>
          <w:rFonts w:ascii="Times New Roman" w:hAnsi="Times New Roman" w:cs="Times New Roman"/>
        </w:rPr>
      </w:pPr>
      <w:r w:rsidRPr="00A40188">
        <w:rPr>
          <w:rFonts w:ascii="Times New Roman" w:hAnsi="Times New Roman" w:cs="Times New Roman"/>
        </w:rPr>
        <w:lastRenderedPageBreak/>
        <w:t xml:space="preserve">Unlike traditional cloud-dependent architectures, our project prioritizes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privacy, low latency, and edge computing capabilities. Therefore, we hosted the entire Backend and Database locally on the Raspberry Pi edge gateway.</w:t>
      </w:r>
    </w:p>
    <w:p w14:paraId="2355E573" w14:textId="7115691A" w:rsidR="009076DF" w:rsidRPr="00A40188" w:rsidRDefault="003E201A" w:rsidP="009076DF">
      <w:pPr>
        <w:pStyle w:val="ListParagraph"/>
        <w:numPr>
          <w:ilvl w:val="1"/>
          <w:numId w:val="1"/>
        </w:numPr>
        <w:rPr>
          <w:rFonts w:ascii="Times New Roman" w:hAnsi="Times New Roman" w:cs="Times New Roman"/>
          <w:b/>
          <w:bCs/>
        </w:rPr>
      </w:pPr>
      <w:r w:rsidRPr="00A40188">
        <w:rPr>
          <w:rFonts w:ascii="Times New Roman" w:hAnsi="Times New Roman" w:cs="Times New Roman"/>
          <w:b/>
          <w:bCs/>
        </w:rPr>
        <w:t>Hybrid Edge-Cloud Architecture</w:t>
      </w:r>
      <w:r w:rsidR="009076DF" w:rsidRPr="00A40188">
        <w:rPr>
          <w:rFonts w:ascii="Times New Roman" w:hAnsi="Times New Roman" w:cs="Times New Roman"/>
          <w:b/>
          <w:bCs/>
        </w:rPr>
        <w:t xml:space="preserve"> </w:t>
      </w:r>
    </w:p>
    <w:p w14:paraId="5AFCA233" w14:textId="77777777" w:rsidR="003E201A" w:rsidRPr="00A40188" w:rsidRDefault="003E201A" w:rsidP="003E201A">
      <w:pPr>
        <w:ind w:left="360"/>
        <w:rPr>
          <w:rFonts w:ascii="Times New Roman" w:hAnsi="Times New Roman" w:cs="Times New Roman"/>
        </w:rPr>
      </w:pPr>
      <w:r w:rsidRPr="00A40188">
        <w:rPr>
          <w:rFonts w:ascii="Times New Roman" w:hAnsi="Times New Roman" w:cs="Times New Roman"/>
        </w:rPr>
        <w:t>Unlike traditional monolithic architectures, we adopted a Distributed Hybrid Architecture to optimize performance and scalability. In our initial design, the Raspberry Pi was intended to host all services. However, to ensure reliability and prevent resource bottlenecks during ML inference, we separated the responsibilities into two layers:</w:t>
      </w:r>
    </w:p>
    <w:p w14:paraId="28E7567F" w14:textId="77777777" w:rsidR="003E201A" w:rsidRPr="00A40188" w:rsidRDefault="003E201A" w:rsidP="003E201A">
      <w:pPr>
        <w:numPr>
          <w:ilvl w:val="0"/>
          <w:numId w:val="22"/>
        </w:numPr>
        <w:rPr>
          <w:rFonts w:ascii="Times New Roman" w:hAnsi="Times New Roman" w:cs="Times New Roman"/>
        </w:rPr>
      </w:pPr>
      <w:r w:rsidRPr="00A40188">
        <w:rPr>
          <w:rFonts w:ascii="Times New Roman" w:hAnsi="Times New Roman" w:cs="Times New Roman"/>
          <w:b/>
          <w:bCs/>
        </w:rPr>
        <w:t>Edge Gateway (Raspberry Pi 4):</w:t>
      </w:r>
    </w:p>
    <w:p w14:paraId="4DEE030E" w14:textId="77777777" w:rsidR="003E201A" w:rsidRPr="00A40188" w:rsidRDefault="003E201A" w:rsidP="003E201A">
      <w:pPr>
        <w:numPr>
          <w:ilvl w:val="1"/>
          <w:numId w:val="22"/>
        </w:numPr>
        <w:rPr>
          <w:rFonts w:ascii="Times New Roman" w:hAnsi="Times New Roman" w:cs="Times New Roman"/>
        </w:rPr>
      </w:pPr>
      <w:r w:rsidRPr="00A40188">
        <w:rPr>
          <w:rFonts w:ascii="Times New Roman" w:hAnsi="Times New Roman" w:cs="Times New Roman"/>
        </w:rPr>
        <w:t>Acts as the local intelligent gateway.</w:t>
      </w:r>
    </w:p>
    <w:p w14:paraId="3EF7FD6A" w14:textId="77777777" w:rsidR="003E201A" w:rsidRPr="00A40188" w:rsidRDefault="003E201A" w:rsidP="003E201A">
      <w:pPr>
        <w:numPr>
          <w:ilvl w:val="1"/>
          <w:numId w:val="22"/>
        </w:numPr>
        <w:rPr>
          <w:rFonts w:ascii="Times New Roman" w:hAnsi="Times New Roman" w:cs="Times New Roman"/>
        </w:rPr>
      </w:pPr>
      <w:r w:rsidRPr="00A40188">
        <w:rPr>
          <w:rFonts w:ascii="Times New Roman" w:hAnsi="Times New Roman" w:cs="Times New Roman"/>
        </w:rPr>
        <w:t xml:space="preserve">Runs the </w:t>
      </w:r>
      <w:r w:rsidRPr="00A40188">
        <w:rPr>
          <w:rFonts w:ascii="Times New Roman" w:hAnsi="Times New Roman" w:cs="Times New Roman"/>
          <w:b/>
          <w:bCs/>
        </w:rPr>
        <w:t>MQTT Broker</w:t>
      </w:r>
      <w:r w:rsidRPr="00A40188">
        <w:rPr>
          <w:rFonts w:ascii="Times New Roman" w:hAnsi="Times New Roman" w:cs="Times New Roman"/>
        </w:rPr>
        <w:t xml:space="preserve"> (Mosquitto) to collect real-time sensor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from ESP32 nodes with low latency.</w:t>
      </w:r>
    </w:p>
    <w:p w14:paraId="4AC1905E" w14:textId="2773184E" w:rsidR="003E201A" w:rsidRPr="00A40188" w:rsidRDefault="003E201A" w:rsidP="003E201A">
      <w:pPr>
        <w:numPr>
          <w:ilvl w:val="1"/>
          <w:numId w:val="22"/>
        </w:numPr>
        <w:rPr>
          <w:rFonts w:ascii="Times New Roman" w:hAnsi="Times New Roman" w:cs="Times New Roman"/>
        </w:rPr>
      </w:pPr>
      <w:r w:rsidRPr="00A40188">
        <w:rPr>
          <w:rFonts w:ascii="Times New Roman" w:hAnsi="Times New Roman" w:cs="Times New Roman"/>
        </w:rPr>
        <w:t xml:space="preserve">Executes the </w:t>
      </w:r>
      <w:r w:rsidRPr="00A40188">
        <w:rPr>
          <w:rFonts w:ascii="Times New Roman" w:hAnsi="Times New Roman" w:cs="Times New Roman"/>
          <w:b/>
          <w:bCs/>
        </w:rPr>
        <w:t>TinyML Model</w:t>
      </w:r>
      <w:r w:rsidRPr="00A40188">
        <w:rPr>
          <w:rFonts w:ascii="Times New Roman" w:hAnsi="Times New Roman" w:cs="Times New Roman"/>
        </w:rPr>
        <w:t xml:space="preserve"> (</w:t>
      </w:r>
      <w:r w:rsidR="009B49AF" w:rsidRPr="00A40188">
        <w:rPr>
          <w:rFonts w:ascii="Times New Roman" w:hAnsi="Times New Roman" w:cs="Times New Roman"/>
        </w:rPr>
        <w:t>Scikit-learn</w:t>
      </w:r>
      <w:r w:rsidRPr="00A40188">
        <w:rPr>
          <w:rFonts w:ascii="Times New Roman" w:hAnsi="Times New Roman" w:cs="Times New Roman"/>
        </w:rPr>
        <w:t>) locally to detect anomalies immediately without network delay.</w:t>
      </w:r>
    </w:p>
    <w:p w14:paraId="7ECC3D36" w14:textId="77777777" w:rsidR="003E201A" w:rsidRPr="00A40188" w:rsidRDefault="003E201A" w:rsidP="003E201A">
      <w:pPr>
        <w:numPr>
          <w:ilvl w:val="1"/>
          <w:numId w:val="22"/>
        </w:numPr>
        <w:rPr>
          <w:rFonts w:ascii="Times New Roman" w:hAnsi="Times New Roman" w:cs="Times New Roman"/>
        </w:rPr>
      </w:pPr>
      <w:r w:rsidRPr="00A40188">
        <w:rPr>
          <w:rFonts w:ascii="Times New Roman" w:hAnsi="Times New Roman" w:cs="Times New Roman"/>
          <w:b/>
          <w:bCs/>
        </w:rPr>
        <w:t>Data Forwarding:</w:t>
      </w:r>
      <w:r w:rsidRPr="00A40188">
        <w:rPr>
          <w:rFonts w:ascii="Times New Roman" w:hAnsi="Times New Roman" w:cs="Times New Roman"/>
        </w:rPr>
        <w:t xml:space="preserve"> Instead of storing heavy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locally, it processes the raw streams and forwards valid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packets via </w:t>
      </w:r>
      <w:r w:rsidRPr="00A40188">
        <w:rPr>
          <w:rFonts w:ascii="Times New Roman" w:hAnsi="Times New Roman" w:cs="Times New Roman"/>
          <w:b/>
          <w:bCs/>
        </w:rPr>
        <w:t>HTTP POST</w:t>
      </w:r>
      <w:r w:rsidRPr="00A40188">
        <w:rPr>
          <w:rFonts w:ascii="Times New Roman" w:hAnsi="Times New Roman" w:cs="Times New Roman"/>
        </w:rPr>
        <w:t xml:space="preserve"> requests to the Central Server.</w:t>
      </w:r>
    </w:p>
    <w:p w14:paraId="7C55435D" w14:textId="77777777" w:rsidR="003E201A" w:rsidRPr="00A40188" w:rsidRDefault="003E201A" w:rsidP="003E201A">
      <w:pPr>
        <w:numPr>
          <w:ilvl w:val="0"/>
          <w:numId w:val="22"/>
        </w:numPr>
        <w:rPr>
          <w:rFonts w:ascii="Times New Roman" w:hAnsi="Times New Roman" w:cs="Times New Roman"/>
        </w:rPr>
      </w:pPr>
      <w:r w:rsidRPr="00A40188">
        <w:rPr>
          <w:rFonts w:ascii="Times New Roman" w:hAnsi="Times New Roman" w:cs="Times New Roman"/>
          <w:b/>
          <w:bCs/>
        </w:rPr>
        <w:t>Central Server (Simulated Cloud Layer):</w:t>
      </w:r>
    </w:p>
    <w:p w14:paraId="6E0645A3" w14:textId="77777777" w:rsidR="003E201A" w:rsidRPr="00A40188" w:rsidRDefault="003E201A" w:rsidP="003E201A">
      <w:pPr>
        <w:numPr>
          <w:ilvl w:val="1"/>
          <w:numId w:val="22"/>
        </w:numPr>
        <w:rPr>
          <w:rFonts w:ascii="Times New Roman" w:hAnsi="Times New Roman" w:cs="Times New Roman"/>
        </w:rPr>
      </w:pPr>
      <w:r w:rsidRPr="00A40188">
        <w:rPr>
          <w:rFonts w:ascii="Times New Roman" w:hAnsi="Times New Roman" w:cs="Times New Roman"/>
        </w:rPr>
        <w:t>Hosted on a high-performance machine (PC/Mac) within the local network (e.g., IP: 172.20.10.4) to simulate a production-grade Cloud Server.</w:t>
      </w:r>
    </w:p>
    <w:p w14:paraId="01AA6BFD" w14:textId="77777777" w:rsidR="003E201A" w:rsidRPr="00A40188" w:rsidRDefault="003E201A" w:rsidP="003E201A">
      <w:pPr>
        <w:numPr>
          <w:ilvl w:val="1"/>
          <w:numId w:val="22"/>
        </w:numPr>
        <w:rPr>
          <w:rFonts w:ascii="Times New Roman" w:hAnsi="Times New Roman" w:cs="Times New Roman"/>
        </w:rPr>
      </w:pPr>
      <w:r w:rsidRPr="00A40188">
        <w:rPr>
          <w:rFonts w:ascii="Times New Roman" w:hAnsi="Times New Roman" w:cs="Times New Roman"/>
          <w:b/>
          <w:bCs/>
        </w:rPr>
        <w:t>Backend:</w:t>
      </w:r>
      <w:r w:rsidRPr="00A40188">
        <w:rPr>
          <w:rFonts w:ascii="Times New Roman" w:hAnsi="Times New Roman" w:cs="Times New Roman"/>
        </w:rPr>
        <w:t xml:space="preserve"> Runs the Java Spring Boot application, which handles complex business logic and API management.</w:t>
      </w:r>
    </w:p>
    <w:p w14:paraId="01FD8070" w14:textId="77777777" w:rsidR="003E201A" w:rsidRPr="00A40188" w:rsidRDefault="003E201A" w:rsidP="003E201A">
      <w:pPr>
        <w:numPr>
          <w:ilvl w:val="1"/>
          <w:numId w:val="22"/>
        </w:numPr>
        <w:rPr>
          <w:rFonts w:ascii="Times New Roman" w:hAnsi="Times New Roman" w:cs="Times New Roman"/>
        </w:rPr>
      </w:pPr>
      <w:r w:rsidRPr="00A40188">
        <w:rPr>
          <w:rFonts w:ascii="Times New Roman" w:hAnsi="Times New Roman" w:cs="Times New Roman"/>
          <w:b/>
          <w:bCs/>
        </w:rPr>
        <w:t>Storage:</w:t>
      </w:r>
      <w:r w:rsidRPr="00A40188">
        <w:rPr>
          <w:rFonts w:ascii="Times New Roman" w:hAnsi="Times New Roman" w:cs="Times New Roman"/>
        </w:rPr>
        <w:t xml:space="preserve"> Hosts the MySQL Database via Docker, ensuring persistent and scalable storage for historical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which exceeds the SD card reliability of a standard Raspberry Pi.</w:t>
      </w:r>
    </w:p>
    <w:p w14:paraId="7534ECA7" w14:textId="77777777" w:rsidR="003E201A" w:rsidRPr="00A40188" w:rsidRDefault="003E201A" w:rsidP="003E201A">
      <w:pPr>
        <w:ind w:left="360"/>
        <w:rPr>
          <w:rFonts w:ascii="Times New Roman" w:hAnsi="Times New Roman" w:cs="Times New Roman"/>
        </w:rPr>
      </w:pPr>
      <w:r w:rsidRPr="00A40188">
        <w:rPr>
          <w:rFonts w:ascii="Times New Roman" w:hAnsi="Times New Roman" w:cs="Times New Roman"/>
          <w:b/>
          <w:bCs/>
        </w:rPr>
        <w:t>Justification:</w:t>
      </w:r>
      <w:r w:rsidRPr="00A40188">
        <w:rPr>
          <w:rFonts w:ascii="Times New Roman" w:hAnsi="Times New Roman" w:cs="Times New Roman"/>
        </w:rPr>
        <w:t xml:space="preserve"> This separation allows the Raspberry Pi to focus on real-time tasks (MQTT &amp; ML) without being burdened by heavy database write operations, mirroring a real-world industrial IoT scenario where edge devices send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to a central cloud.</w:t>
      </w:r>
    </w:p>
    <w:p w14:paraId="4A0FADE7" w14:textId="75471193" w:rsidR="00A81636" w:rsidRPr="00A40188" w:rsidRDefault="00A81636" w:rsidP="009076DF">
      <w:pPr>
        <w:ind w:left="360"/>
        <w:rPr>
          <w:rFonts w:ascii="Times New Roman" w:hAnsi="Times New Roman" w:cs="Times New Roman"/>
          <w:i/>
          <w:iCs/>
        </w:rPr>
      </w:pPr>
      <w:r w:rsidRPr="00A40188">
        <w:rPr>
          <w:rFonts w:ascii="Times New Roman" w:hAnsi="Times New Roman" w:cs="Times New Roman"/>
          <w:b/>
          <w:bCs/>
          <w:noProof/>
          <w:highlight w:val="yellow"/>
        </w:rPr>
        <w:lastRenderedPageBreak/>
        <w:drawing>
          <wp:inline distT="0" distB="0" distL="0" distR="0" wp14:anchorId="4D8E6353" wp14:editId="25E2A9B3">
            <wp:extent cx="5753100" cy="3829050"/>
            <wp:effectExtent l="0" t="0" r="0" b="0"/>
            <wp:docPr id="65011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inline>
        </w:drawing>
      </w:r>
    </w:p>
    <w:p w14:paraId="54B21F63" w14:textId="77777777" w:rsidR="00F73A31" w:rsidRPr="00A40188" w:rsidRDefault="00F73A31" w:rsidP="009076DF">
      <w:pPr>
        <w:ind w:left="360"/>
        <w:rPr>
          <w:rFonts w:ascii="Times New Roman" w:hAnsi="Times New Roman" w:cs="Times New Roman"/>
          <w:i/>
          <w:iCs/>
        </w:rPr>
      </w:pPr>
    </w:p>
    <w:p w14:paraId="35E870E0" w14:textId="33F0043A" w:rsidR="002A73A5" w:rsidRPr="00A40188" w:rsidRDefault="002A73A5" w:rsidP="002A73A5">
      <w:pPr>
        <w:pStyle w:val="ListParagraph"/>
        <w:numPr>
          <w:ilvl w:val="1"/>
          <w:numId w:val="1"/>
        </w:numPr>
        <w:rPr>
          <w:rFonts w:ascii="Times New Roman" w:hAnsi="Times New Roman" w:cs="Times New Roman"/>
          <w:b/>
          <w:bCs/>
        </w:rPr>
      </w:pPr>
      <w:r w:rsidRPr="00A40188">
        <w:rPr>
          <w:rFonts w:ascii="Times New Roman" w:hAnsi="Times New Roman" w:cs="Times New Roman"/>
          <w:b/>
          <w:bCs/>
        </w:rPr>
        <w:t>Backend Web Application</w:t>
      </w:r>
    </w:p>
    <w:p w14:paraId="1C318C02" w14:textId="67C7EAE6" w:rsidR="002A73A5" w:rsidRPr="00A40188" w:rsidRDefault="002A73A5" w:rsidP="002A73A5">
      <w:pPr>
        <w:ind w:left="360"/>
        <w:rPr>
          <w:rFonts w:ascii="Times New Roman" w:hAnsi="Times New Roman" w:cs="Times New Roman"/>
        </w:rPr>
      </w:pPr>
      <w:r w:rsidRPr="00A40188">
        <w:rPr>
          <w:rFonts w:ascii="Times New Roman" w:hAnsi="Times New Roman" w:cs="Times New Roman"/>
        </w:rPr>
        <w:t>The web backend was implemented using Java (Spring Boot) to provide a stable and scalable REST-based service architecture. Maven was used for build automation and dependency management, ensuring consistent configuration across environments.</w:t>
      </w:r>
    </w:p>
    <w:p w14:paraId="0797CDFF" w14:textId="542342D6" w:rsidR="002A73A5" w:rsidRPr="00A40188" w:rsidRDefault="002A73A5" w:rsidP="002A73A5">
      <w:pPr>
        <w:ind w:left="360"/>
        <w:rPr>
          <w:rFonts w:ascii="Times New Roman" w:hAnsi="Times New Roman" w:cs="Times New Roman"/>
        </w:rPr>
      </w:pPr>
      <w:r w:rsidRPr="00A40188">
        <w:rPr>
          <w:rFonts w:ascii="Times New Roman" w:hAnsi="Times New Roman" w:cs="Times New Roman"/>
        </w:rPr>
        <w:t xml:space="preserve">A MySQL relational database was integrated for persistent storage of water consumption records, system parameters, and historical usage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The backend exposes RESTful APIs that enable communication between the frontend dashboard and the server for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retrieval and control operations.</w:t>
      </w:r>
    </w:p>
    <w:p w14:paraId="09B5001A" w14:textId="29B30714" w:rsidR="002A73A5" w:rsidRPr="00A40188" w:rsidRDefault="002A73A5" w:rsidP="002A73A5">
      <w:pPr>
        <w:ind w:left="360"/>
        <w:rPr>
          <w:rFonts w:ascii="Times New Roman" w:hAnsi="Times New Roman" w:cs="Times New Roman"/>
        </w:rPr>
      </w:pPr>
      <w:r w:rsidRPr="00A40188">
        <w:rPr>
          <w:rFonts w:ascii="Times New Roman" w:hAnsi="Times New Roman" w:cs="Times New Roman"/>
        </w:rPr>
        <w:t>The application is deployed behind an Nginx web server, which operates as a reverse proxy to route HTTP requests to the Spring Boot service, improve performance, and provide a secure access layer.</w:t>
      </w:r>
    </w:p>
    <w:p w14:paraId="0AB74573" w14:textId="7FD1ABA6" w:rsidR="002A73A5" w:rsidRPr="00A40188" w:rsidRDefault="002A73A5" w:rsidP="002A73A5">
      <w:pPr>
        <w:ind w:left="360"/>
        <w:rPr>
          <w:rFonts w:ascii="Times New Roman" w:hAnsi="Times New Roman" w:cs="Times New Roman"/>
        </w:rPr>
      </w:pPr>
      <w:r w:rsidRPr="00A40188">
        <w:rPr>
          <w:rFonts w:ascii="Times New Roman" w:hAnsi="Times New Roman" w:cs="Times New Roman"/>
        </w:rPr>
        <w:t xml:space="preserve">This backend layer is responsible for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management, API services, and coordination with the web interface, complementing the real-time IoT and MQTT-based processing layer.</w:t>
      </w:r>
    </w:p>
    <w:p w14:paraId="7EFA9D07" w14:textId="11E06034" w:rsidR="009076DF" w:rsidRPr="00A40188" w:rsidRDefault="009076DF" w:rsidP="009076DF">
      <w:pPr>
        <w:ind w:left="360"/>
        <w:rPr>
          <w:rFonts w:ascii="Times New Roman" w:hAnsi="Times New Roman" w:cs="Times New Roman"/>
        </w:rPr>
      </w:pPr>
      <w:r w:rsidRPr="00A40188">
        <w:rPr>
          <w:rFonts w:ascii="Times New Roman" w:hAnsi="Times New Roman" w:cs="Times New Roman"/>
          <w:b/>
          <w:bCs/>
        </w:rPr>
        <w:t>3.</w:t>
      </w:r>
      <w:r w:rsidR="002A73A5" w:rsidRPr="00A40188">
        <w:rPr>
          <w:rFonts w:ascii="Times New Roman" w:hAnsi="Times New Roman" w:cs="Times New Roman"/>
          <w:b/>
          <w:bCs/>
        </w:rPr>
        <w:t>3</w:t>
      </w:r>
      <w:r w:rsidRPr="00A40188">
        <w:rPr>
          <w:rFonts w:ascii="Times New Roman" w:hAnsi="Times New Roman" w:cs="Times New Roman"/>
          <w:b/>
          <w:bCs/>
        </w:rPr>
        <w:t>. Frontend Web Application</w:t>
      </w:r>
      <w:r w:rsidRPr="00A40188">
        <w:rPr>
          <w:rFonts w:ascii="Times New Roman" w:hAnsi="Times New Roman" w:cs="Times New Roman"/>
        </w:rPr>
        <w:t xml:space="preserve"> To ensure cross-platform accessibility without the need for installation, we developed a Responsive Web Dashboard using HTML/JS. This allows users to monitor the system from any device (Smartphone, Tablet, PC) connected to the local network.</w:t>
      </w:r>
    </w:p>
    <w:p w14:paraId="6F671884" w14:textId="77777777" w:rsidR="009076DF" w:rsidRPr="00A40188" w:rsidRDefault="009076DF" w:rsidP="009076DF">
      <w:pPr>
        <w:ind w:left="360"/>
        <w:rPr>
          <w:rFonts w:ascii="Times New Roman" w:hAnsi="Times New Roman" w:cs="Times New Roman"/>
        </w:rPr>
      </w:pPr>
      <w:r w:rsidRPr="00A40188">
        <w:rPr>
          <w:rFonts w:ascii="Times New Roman" w:hAnsi="Times New Roman" w:cs="Times New Roman"/>
        </w:rPr>
        <w:t>Key features of the dashboard include:</w:t>
      </w:r>
    </w:p>
    <w:p w14:paraId="61246D46" w14:textId="77777777" w:rsidR="009076DF" w:rsidRPr="00A40188" w:rsidRDefault="009076DF" w:rsidP="009076DF">
      <w:pPr>
        <w:numPr>
          <w:ilvl w:val="0"/>
          <w:numId w:val="12"/>
        </w:numPr>
        <w:rPr>
          <w:rFonts w:ascii="Times New Roman" w:hAnsi="Times New Roman" w:cs="Times New Roman"/>
        </w:rPr>
      </w:pPr>
      <w:r w:rsidRPr="00A40188">
        <w:rPr>
          <w:rFonts w:ascii="Times New Roman" w:hAnsi="Times New Roman" w:cs="Times New Roman"/>
          <w:b/>
          <w:bCs/>
        </w:rPr>
        <w:lastRenderedPageBreak/>
        <w:t>Real-time Gauge:</w:t>
      </w:r>
      <w:r w:rsidRPr="00A40188">
        <w:rPr>
          <w:rFonts w:ascii="Times New Roman" w:hAnsi="Times New Roman" w:cs="Times New Roman"/>
        </w:rPr>
        <w:t xml:space="preserve"> Visualizes the instantaneous water flow rate (Liters/min).</w:t>
      </w:r>
    </w:p>
    <w:p w14:paraId="4D80F0DE" w14:textId="77777777" w:rsidR="009076DF" w:rsidRPr="00A40188" w:rsidRDefault="009076DF" w:rsidP="009076DF">
      <w:pPr>
        <w:numPr>
          <w:ilvl w:val="0"/>
          <w:numId w:val="12"/>
        </w:numPr>
        <w:rPr>
          <w:rFonts w:ascii="Times New Roman" w:hAnsi="Times New Roman" w:cs="Times New Roman"/>
        </w:rPr>
      </w:pPr>
      <w:r w:rsidRPr="00A40188">
        <w:rPr>
          <w:rFonts w:ascii="Times New Roman" w:hAnsi="Times New Roman" w:cs="Times New Roman"/>
          <w:b/>
          <w:bCs/>
        </w:rPr>
        <w:t>Historical Analytics:</w:t>
      </w:r>
      <w:r w:rsidRPr="00A40188">
        <w:rPr>
          <w:rFonts w:ascii="Times New Roman" w:hAnsi="Times New Roman" w:cs="Times New Roman"/>
        </w:rPr>
        <w:t xml:space="preserve"> Interactive charts displaying usage trends over time to identify wasteful habits.</w:t>
      </w:r>
    </w:p>
    <w:p w14:paraId="66A557B4" w14:textId="77777777" w:rsidR="009076DF" w:rsidRPr="00A40188" w:rsidRDefault="009076DF" w:rsidP="009076DF">
      <w:pPr>
        <w:numPr>
          <w:ilvl w:val="0"/>
          <w:numId w:val="12"/>
        </w:numPr>
        <w:rPr>
          <w:rFonts w:ascii="Times New Roman" w:hAnsi="Times New Roman" w:cs="Times New Roman"/>
        </w:rPr>
      </w:pPr>
      <w:r w:rsidRPr="00A40188">
        <w:rPr>
          <w:rFonts w:ascii="Times New Roman" w:hAnsi="Times New Roman" w:cs="Times New Roman"/>
          <w:b/>
          <w:bCs/>
        </w:rPr>
        <w:t>Emergency Stop / Manual Control:</w:t>
      </w:r>
      <w:r w:rsidRPr="00A40188">
        <w:rPr>
          <w:rFonts w:ascii="Times New Roman" w:hAnsi="Times New Roman" w:cs="Times New Roman"/>
        </w:rPr>
        <w:t xml:space="preserve"> A dedicated switch that allows the user to immediately cut off the water supply in case of an emergency or maintenance.</w:t>
      </w:r>
    </w:p>
    <w:p w14:paraId="52FAF2C3" w14:textId="77777777" w:rsidR="00A81636" w:rsidRPr="00A40188" w:rsidRDefault="00A81636" w:rsidP="00A81636">
      <w:pPr>
        <w:ind w:left="720"/>
        <w:rPr>
          <w:rFonts w:ascii="Times New Roman" w:hAnsi="Times New Roman" w:cs="Times New Roman"/>
        </w:rPr>
      </w:pPr>
    </w:p>
    <w:p w14:paraId="17477065" w14:textId="2AAF86C5" w:rsidR="00A81636" w:rsidRPr="00A40188" w:rsidRDefault="00A81636" w:rsidP="00A81636">
      <w:pPr>
        <w:ind w:left="360"/>
        <w:rPr>
          <w:rFonts w:ascii="Times New Roman" w:hAnsi="Times New Roman" w:cs="Times New Roman"/>
          <w:b/>
          <w:bCs/>
          <w:noProof/>
          <w:highlight w:val="yellow"/>
        </w:rPr>
      </w:pPr>
      <w:r w:rsidRPr="00A40188">
        <w:rPr>
          <w:rFonts w:ascii="Times New Roman" w:hAnsi="Times New Roman" w:cs="Times New Roman"/>
          <w:b/>
          <w:bCs/>
          <w:noProof/>
          <w:highlight w:val="yellow"/>
        </w:rPr>
        <w:drawing>
          <wp:inline distT="0" distB="0" distL="0" distR="0" wp14:anchorId="1280A68A" wp14:editId="12C25F3B">
            <wp:extent cx="5753100" cy="3876675"/>
            <wp:effectExtent l="0" t="0" r="0" b="9525"/>
            <wp:docPr id="968185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876675"/>
                    </a:xfrm>
                    <a:prstGeom prst="rect">
                      <a:avLst/>
                    </a:prstGeom>
                    <a:noFill/>
                    <a:ln>
                      <a:noFill/>
                    </a:ln>
                  </pic:spPr>
                </pic:pic>
              </a:graphicData>
            </a:graphic>
          </wp:inline>
        </w:drawing>
      </w:r>
    </w:p>
    <w:p w14:paraId="73FCA61C" w14:textId="44BB1036" w:rsidR="009076DF" w:rsidRPr="00A40188" w:rsidRDefault="00A81636" w:rsidP="009076DF">
      <w:pPr>
        <w:ind w:left="360"/>
        <w:rPr>
          <w:rFonts w:ascii="Times New Roman" w:hAnsi="Times New Roman" w:cs="Times New Roman"/>
        </w:rPr>
      </w:pPr>
      <w:r w:rsidRPr="00A40188">
        <w:rPr>
          <w:rFonts w:ascii="Times New Roman" w:hAnsi="Times New Roman" w:cs="Times New Roman"/>
          <w:noProof/>
        </w:rPr>
        <w:lastRenderedPageBreak/>
        <w:drawing>
          <wp:inline distT="0" distB="0" distL="0" distR="0" wp14:anchorId="6858F79B" wp14:editId="7DCD36C5">
            <wp:extent cx="5753100" cy="4143375"/>
            <wp:effectExtent l="0" t="0" r="0" b="9525"/>
            <wp:docPr id="688082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32F44EDF" w14:textId="77777777" w:rsidR="00F73A31" w:rsidRPr="00A40188" w:rsidRDefault="00F73A31" w:rsidP="009076DF">
      <w:pPr>
        <w:ind w:left="360"/>
        <w:rPr>
          <w:rFonts w:ascii="Times New Roman" w:hAnsi="Times New Roman" w:cs="Times New Roman"/>
        </w:rPr>
      </w:pPr>
    </w:p>
    <w:p w14:paraId="51DBA6CC" w14:textId="4FB306A2" w:rsidR="009076DF" w:rsidRPr="00A40188" w:rsidRDefault="009076DF" w:rsidP="009076DF">
      <w:pPr>
        <w:ind w:left="360"/>
        <w:rPr>
          <w:rFonts w:ascii="Times New Roman" w:hAnsi="Times New Roman" w:cs="Times New Roman"/>
        </w:rPr>
      </w:pPr>
      <w:r w:rsidRPr="00A40188">
        <w:rPr>
          <w:rFonts w:ascii="Times New Roman" w:hAnsi="Times New Roman" w:cs="Times New Roman"/>
          <w:b/>
          <w:bCs/>
        </w:rPr>
        <w:t>3.</w:t>
      </w:r>
      <w:r w:rsidR="002A73A5" w:rsidRPr="00A40188">
        <w:rPr>
          <w:rFonts w:ascii="Times New Roman" w:hAnsi="Times New Roman" w:cs="Times New Roman"/>
          <w:b/>
          <w:bCs/>
        </w:rPr>
        <w:t>4</w:t>
      </w:r>
      <w:r w:rsidRPr="00A40188">
        <w:rPr>
          <w:rFonts w:ascii="Times New Roman" w:hAnsi="Times New Roman" w:cs="Times New Roman"/>
          <w:b/>
          <w:bCs/>
        </w:rPr>
        <w:t>. Machine Learning &amp; TinyML Integration</w:t>
      </w:r>
      <w:r w:rsidRPr="00A40188">
        <w:rPr>
          <w:rFonts w:ascii="Times New Roman" w:hAnsi="Times New Roman" w:cs="Times New Roman"/>
        </w:rPr>
        <w:t xml:space="preserve"> To transform the system from a passive meter to an "Intelligent" guardian, we integrated a Machine Learning model </w:t>
      </w:r>
      <w:r w:rsidR="00B02755" w:rsidRPr="00A40188">
        <w:rPr>
          <w:rFonts w:ascii="Times New Roman" w:hAnsi="Times New Roman" w:cs="Times New Roman"/>
        </w:rPr>
        <w:t>using Scikit-learn</w:t>
      </w:r>
      <w:r w:rsidRPr="00A40188">
        <w:rPr>
          <w:rFonts w:ascii="Times New Roman" w:hAnsi="Times New Roman" w:cs="Times New Roman"/>
        </w:rPr>
        <w:t xml:space="preserve">. We employed a </w:t>
      </w:r>
      <w:r w:rsidR="0048745B" w:rsidRPr="00A40188">
        <w:rPr>
          <w:rFonts w:ascii="Times New Roman" w:hAnsi="Times New Roman" w:cs="Times New Roman"/>
        </w:rPr>
        <w:t>Random Forest Classifier</w:t>
      </w:r>
      <w:r w:rsidR="0048745B" w:rsidRPr="00A40188">
        <w:rPr>
          <w:rFonts w:ascii="Times New Roman" w:hAnsi="Times New Roman" w:cs="Times New Roman"/>
          <w:b/>
          <w:bCs/>
        </w:rPr>
        <w:t xml:space="preserve"> </w:t>
      </w:r>
      <w:r w:rsidRPr="00A40188">
        <w:rPr>
          <w:rFonts w:ascii="Times New Roman" w:hAnsi="Times New Roman" w:cs="Times New Roman"/>
        </w:rPr>
        <w:t>approach to learn household consumption patterns.</w:t>
      </w:r>
    </w:p>
    <w:p w14:paraId="729AC004" w14:textId="77777777" w:rsidR="009076DF" w:rsidRPr="00A40188" w:rsidRDefault="009076DF" w:rsidP="009076DF">
      <w:pPr>
        <w:numPr>
          <w:ilvl w:val="0"/>
          <w:numId w:val="13"/>
        </w:numPr>
        <w:rPr>
          <w:rFonts w:ascii="Times New Roman" w:hAnsi="Times New Roman" w:cs="Times New Roman"/>
        </w:rPr>
      </w:pPr>
      <w:r w:rsidRPr="00A40188">
        <w:rPr>
          <w:rFonts w:ascii="Times New Roman" w:hAnsi="Times New Roman" w:cs="Times New Roman"/>
          <w:b/>
          <w:bCs/>
        </w:rPr>
        <w:t>Training Process:</w:t>
      </w:r>
      <w:r w:rsidRPr="00A40188">
        <w:rPr>
          <w:rFonts w:ascii="Times New Roman" w:hAnsi="Times New Roman" w:cs="Times New Roman"/>
        </w:rPr>
        <w:t xml:space="preserve"> The model was trained on a dataset of "normal" usage to predict the expected flow rate for any given hour of the day.</w:t>
      </w:r>
    </w:p>
    <w:p w14:paraId="35C5467A" w14:textId="77777777" w:rsidR="009076DF" w:rsidRPr="00A40188" w:rsidRDefault="009076DF" w:rsidP="009076DF">
      <w:pPr>
        <w:numPr>
          <w:ilvl w:val="0"/>
          <w:numId w:val="13"/>
        </w:numPr>
        <w:rPr>
          <w:rFonts w:ascii="Times New Roman" w:hAnsi="Times New Roman" w:cs="Times New Roman"/>
        </w:rPr>
      </w:pPr>
      <w:r w:rsidRPr="00A40188">
        <w:rPr>
          <w:rFonts w:ascii="Times New Roman" w:hAnsi="Times New Roman" w:cs="Times New Roman"/>
          <w:b/>
          <w:bCs/>
        </w:rPr>
        <w:t>TinyML Implementation:</w:t>
      </w:r>
      <w:r w:rsidRPr="00A40188">
        <w:rPr>
          <w:rFonts w:ascii="Times New Roman" w:hAnsi="Times New Roman" w:cs="Times New Roman"/>
        </w:rPr>
        <w:t xml:space="preserve"> Running a full neural network on an edge device can be resource-intensive. To address this, we converted our model to the </w:t>
      </w:r>
      <w:r w:rsidRPr="00A40188">
        <w:rPr>
          <w:rFonts w:ascii="Times New Roman" w:hAnsi="Times New Roman" w:cs="Times New Roman"/>
          <w:b/>
          <w:bCs/>
        </w:rPr>
        <w:t>TensorFlow Lite (TFLite)</w:t>
      </w:r>
      <w:r w:rsidRPr="00A40188">
        <w:rPr>
          <w:rFonts w:ascii="Times New Roman" w:hAnsi="Times New Roman" w:cs="Times New Roman"/>
        </w:rPr>
        <w:t xml:space="preserve"> format. This optimization enables the Raspberry Pi to perform local inference with minimal latency and without relying on heavy cloud computing resources or internet bandwidth.</w:t>
      </w:r>
    </w:p>
    <w:p w14:paraId="68EAD28C" w14:textId="3B7E1A67" w:rsidR="00A81636" w:rsidRPr="00A40188" w:rsidRDefault="00A81636" w:rsidP="009076DF">
      <w:pPr>
        <w:ind w:left="360"/>
        <w:rPr>
          <w:rFonts w:ascii="Times New Roman" w:hAnsi="Times New Roman" w:cs="Times New Roman"/>
        </w:rPr>
      </w:pPr>
      <w:r w:rsidRPr="00A40188">
        <w:rPr>
          <w:rFonts w:ascii="Times New Roman" w:hAnsi="Times New Roman" w:cs="Times New Roman"/>
          <w:b/>
          <w:bCs/>
          <w:noProof/>
          <w:highlight w:val="yellow"/>
        </w:rPr>
        <w:lastRenderedPageBreak/>
        <w:drawing>
          <wp:inline distT="0" distB="0" distL="0" distR="0" wp14:anchorId="2B98E117" wp14:editId="765F2793">
            <wp:extent cx="5753100" cy="3876675"/>
            <wp:effectExtent l="0" t="0" r="0" b="9525"/>
            <wp:docPr id="982968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876675"/>
                    </a:xfrm>
                    <a:prstGeom prst="rect">
                      <a:avLst/>
                    </a:prstGeom>
                    <a:noFill/>
                    <a:ln>
                      <a:noFill/>
                    </a:ln>
                  </pic:spPr>
                </pic:pic>
              </a:graphicData>
            </a:graphic>
          </wp:inline>
        </w:drawing>
      </w:r>
    </w:p>
    <w:p w14:paraId="5D141CE3" w14:textId="77777777" w:rsidR="00A81636" w:rsidRPr="00A40188" w:rsidRDefault="00A81636" w:rsidP="009076DF">
      <w:pPr>
        <w:ind w:left="360"/>
        <w:rPr>
          <w:rFonts w:ascii="Times New Roman" w:hAnsi="Times New Roman" w:cs="Times New Roman"/>
        </w:rPr>
      </w:pPr>
    </w:p>
    <w:p w14:paraId="26E9F5A5" w14:textId="77777777" w:rsidR="009076DF" w:rsidRPr="00A40188" w:rsidRDefault="009076DF" w:rsidP="009076DF">
      <w:pPr>
        <w:ind w:left="360"/>
        <w:rPr>
          <w:rFonts w:ascii="Times New Roman" w:hAnsi="Times New Roman" w:cs="Times New Roman"/>
        </w:rPr>
      </w:pPr>
      <w:r w:rsidRPr="00A40188">
        <w:rPr>
          <w:rFonts w:ascii="Times New Roman" w:hAnsi="Times New Roman" w:cs="Times New Roman"/>
          <w:b/>
          <w:bCs/>
        </w:rPr>
        <w:t>Anomaly Detection Logic:</w:t>
      </w:r>
      <w:r w:rsidRPr="00A40188">
        <w:rPr>
          <w:rFonts w:ascii="Times New Roman" w:hAnsi="Times New Roman" w:cs="Times New Roman"/>
        </w:rPr>
        <w:t xml:space="preserve"> The system compares real-time sensor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against the AI's predicted range. If a significant deviation occurs (e.g., high water flow at 3:00 AM when the predicted usage is zero), the system flags this as a potential "Leak" or "Pipe Burst" and triggers the solenoid valve to close automatically.</w:t>
      </w:r>
    </w:p>
    <w:p w14:paraId="32B577BA" w14:textId="77777777" w:rsidR="00323AD6" w:rsidRPr="00A40188" w:rsidRDefault="00323AD6" w:rsidP="009076DF">
      <w:pPr>
        <w:ind w:left="360"/>
        <w:rPr>
          <w:rFonts w:ascii="Times New Roman" w:hAnsi="Times New Roman" w:cs="Times New Roman"/>
        </w:rPr>
      </w:pPr>
    </w:p>
    <w:p w14:paraId="15EB3392" w14:textId="77777777" w:rsidR="00323AD6" w:rsidRPr="00A40188" w:rsidRDefault="00323AD6" w:rsidP="00323AD6">
      <w:pPr>
        <w:ind w:left="360"/>
        <w:rPr>
          <w:rFonts w:ascii="Times New Roman" w:hAnsi="Times New Roman" w:cs="Times New Roman"/>
        </w:rPr>
      </w:pPr>
      <w:bookmarkStart w:id="0" w:name="_Hlk218801525"/>
      <w:r w:rsidRPr="00A40188">
        <w:rPr>
          <w:rFonts w:ascii="Times New Roman" w:hAnsi="Times New Roman" w:cs="Times New Roman"/>
          <w:b/>
          <w:bCs/>
        </w:rPr>
        <w:t>3.5. System Resilience and Fault Tolerance</w:t>
      </w:r>
    </w:p>
    <w:bookmarkEnd w:id="0"/>
    <w:p w14:paraId="7B263211" w14:textId="77777777" w:rsidR="00323AD6" w:rsidRPr="00A40188" w:rsidRDefault="00323AD6" w:rsidP="00323AD6">
      <w:pPr>
        <w:ind w:left="360"/>
        <w:rPr>
          <w:rFonts w:ascii="Times New Roman" w:hAnsi="Times New Roman" w:cs="Times New Roman"/>
        </w:rPr>
      </w:pPr>
      <w:r w:rsidRPr="00A40188">
        <w:rPr>
          <w:rFonts w:ascii="Times New Roman" w:hAnsi="Times New Roman" w:cs="Times New Roman"/>
        </w:rPr>
        <w:t xml:space="preserve">In real-world IoT deployments, network instability is inevitable. To address this, we implemented specific </w:t>
      </w:r>
      <w:proofErr w:type="gramStart"/>
      <w:r w:rsidRPr="00A40188">
        <w:rPr>
          <w:rFonts w:ascii="Times New Roman" w:hAnsi="Times New Roman" w:cs="Times New Roman"/>
        </w:rPr>
        <w:t>software</w:t>
      </w:r>
      <w:proofErr w:type="gramEnd"/>
      <w:r w:rsidRPr="00A40188">
        <w:rPr>
          <w:rFonts w:ascii="Times New Roman" w:hAnsi="Times New Roman" w:cs="Times New Roman"/>
        </w:rPr>
        <w:t xml:space="preserve"> logic to handle connectivity failures without causing system crashes ("Graceful Degradation").</w:t>
      </w:r>
    </w:p>
    <w:p w14:paraId="035BA1B4" w14:textId="77777777" w:rsidR="00323AD6" w:rsidRPr="00A40188" w:rsidRDefault="00323AD6" w:rsidP="00323AD6">
      <w:pPr>
        <w:numPr>
          <w:ilvl w:val="0"/>
          <w:numId w:val="23"/>
        </w:numPr>
        <w:rPr>
          <w:rFonts w:ascii="Times New Roman" w:hAnsi="Times New Roman" w:cs="Times New Roman"/>
        </w:rPr>
      </w:pPr>
      <w:r w:rsidRPr="00A40188">
        <w:rPr>
          <w:rFonts w:ascii="Times New Roman" w:hAnsi="Times New Roman" w:cs="Times New Roman"/>
          <w:b/>
          <w:bCs/>
        </w:rPr>
        <w:t>MQTT Auto-Reconnection (ESP32):</w:t>
      </w:r>
      <w:r w:rsidRPr="00A40188">
        <w:rPr>
          <w:rFonts w:ascii="Times New Roman" w:hAnsi="Times New Roman" w:cs="Times New Roman"/>
        </w:rPr>
        <w:t xml:space="preserve"> The ESP32 firmware includes a "Keep-Alive" mechanism. If the Wi-Fi signal is lost or the MQTT Broker (Raspberry Pi) becomes unreachable, the sensing node enters a non-blocking reconnection loop. Instead of freezing, it periodically attempts to reconnect to the broker while maintaining its internal state, ensuring that the device comes back online automatically once the network is restored.</w:t>
      </w:r>
    </w:p>
    <w:p w14:paraId="6D571CAD" w14:textId="77777777" w:rsidR="00323AD6" w:rsidRPr="00A40188" w:rsidRDefault="00323AD6" w:rsidP="00323AD6">
      <w:pPr>
        <w:numPr>
          <w:ilvl w:val="0"/>
          <w:numId w:val="23"/>
        </w:numPr>
        <w:rPr>
          <w:rFonts w:ascii="Times New Roman" w:hAnsi="Times New Roman" w:cs="Times New Roman"/>
        </w:rPr>
      </w:pPr>
      <w:r w:rsidRPr="00A40188">
        <w:rPr>
          <w:rFonts w:ascii="Times New Roman" w:hAnsi="Times New Roman" w:cs="Times New Roman"/>
          <w:b/>
          <w:bCs/>
        </w:rPr>
        <w:t>HTTP Error Handling &amp; Retry Logic (Edge Gateway):</w:t>
      </w:r>
      <w:r w:rsidRPr="00A40188">
        <w:rPr>
          <w:rFonts w:ascii="Times New Roman" w:hAnsi="Times New Roman" w:cs="Times New Roman"/>
        </w:rPr>
        <w:t xml:space="preserve"> Communication between the Raspberry Pi (Edge) and the Main Server (Spring Boot) is critical. During testing, we simulated server downtimes (resulting in Connection Refused errors). To prevent the Python Edge script from terminating unexpectedly, we implemented Exception Handling (Try-Catch blocks) within the HTTP client.</w:t>
      </w:r>
    </w:p>
    <w:p w14:paraId="41F41215" w14:textId="77777777" w:rsidR="00323AD6" w:rsidRPr="00A40188" w:rsidRDefault="00323AD6" w:rsidP="00323AD6">
      <w:pPr>
        <w:numPr>
          <w:ilvl w:val="1"/>
          <w:numId w:val="23"/>
        </w:numPr>
        <w:rPr>
          <w:rFonts w:ascii="Times New Roman" w:hAnsi="Times New Roman" w:cs="Times New Roman"/>
        </w:rPr>
      </w:pPr>
      <w:r w:rsidRPr="00A40188">
        <w:rPr>
          <w:rFonts w:ascii="Times New Roman" w:hAnsi="Times New Roman" w:cs="Times New Roman"/>
          <w:b/>
          <w:bCs/>
        </w:rPr>
        <w:lastRenderedPageBreak/>
        <w:t>Logic:</w:t>
      </w:r>
      <w:r w:rsidRPr="00A40188">
        <w:rPr>
          <w:rFonts w:ascii="Times New Roman" w:hAnsi="Times New Roman" w:cs="Times New Roman"/>
        </w:rPr>
        <w:t xml:space="preserve"> If the Main Server is offline (e.g., during maintenance or network failure), the Raspberry Pi logs the error but continues to perform its core duties—collecting MQTT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and running the ML model locally.</w:t>
      </w:r>
    </w:p>
    <w:p w14:paraId="4B668592" w14:textId="77777777" w:rsidR="00323AD6" w:rsidRPr="00A40188" w:rsidRDefault="00323AD6" w:rsidP="00323AD6">
      <w:pPr>
        <w:numPr>
          <w:ilvl w:val="1"/>
          <w:numId w:val="23"/>
        </w:numPr>
        <w:rPr>
          <w:rFonts w:ascii="Times New Roman" w:hAnsi="Times New Roman" w:cs="Times New Roman"/>
        </w:rPr>
      </w:pPr>
      <w:r w:rsidRPr="00A40188">
        <w:rPr>
          <w:rFonts w:ascii="Times New Roman" w:hAnsi="Times New Roman" w:cs="Times New Roman"/>
          <w:b/>
          <w:bCs/>
        </w:rPr>
        <w:t>Resilience:</w:t>
      </w:r>
      <w:r w:rsidRPr="00A40188">
        <w:rPr>
          <w:rFonts w:ascii="Times New Roman" w:hAnsi="Times New Roman" w:cs="Times New Roman"/>
        </w:rPr>
        <w:t xml:space="preserve"> This ensures that the local leak detection system remains active even if the central dashboard connectivity is temporarily lost.</w:t>
      </w:r>
    </w:p>
    <w:p w14:paraId="16B051F3" w14:textId="77777777" w:rsidR="00323AD6" w:rsidRPr="00A40188" w:rsidRDefault="00323AD6" w:rsidP="009076DF">
      <w:pPr>
        <w:ind w:left="360"/>
        <w:rPr>
          <w:rFonts w:ascii="Times New Roman" w:hAnsi="Times New Roman" w:cs="Times New Roman"/>
        </w:rPr>
      </w:pPr>
    </w:p>
    <w:p w14:paraId="39399067" w14:textId="77777777" w:rsidR="009D4E50" w:rsidRPr="00A40188" w:rsidRDefault="009D4E50" w:rsidP="000A4F8B">
      <w:pPr>
        <w:rPr>
          <w:rFonts w:ascii="Times New Roman" w:hAnsi="Times New Roman" w:cs="Times New Roman"/>
          <w:b/>
          <w:bCs/>
          <w:i/>
          <w:iCs/>
        </w:rPr>
      </w:pPr>
    </w:p>
    <w:p w14:paraId="56350287" w14:textId="4ECD254C" w:rsidR="003351B2" w:rsidRPr="00A40188" w:rsidRDefault="003351B2" w:rsidP="00530004">
      <w:pPr>
        <w:pStyle w:val="ListParagraph"/>
        <w:numPr>
          <w:ilvl w:val="0"/>
          <w:numId w:val="1"/>
        </w:numPr>
        <w:rPr>
          <w:rFonts w:ascii="Times New Roman" w:hAnsi="Times New Roman" w:cs="Times New Roman"/>
          <w:b/>
          <w:bCs/>
        </w:rPr>
      </w:pPr>
      <w:r w:rsidRPr="00A40188">
        <w:rPr>
          <w:rFonts w:ascii="Times New Roman" w:hAnsi="Times New Roman" w:cs="Times New Roman"/>
          <w:b/>
          <w:bCs/>
        </w:rPr>
        <w:t xml:space="preserve"> Results and Discussion</w:t>
      </w:r>
    </w:p>
    <w:p w14:paraId="466DC38D" w14:textId="77777777" w:rsidR="009076DF" w:rsidRPr="00A40188" w:rsidRDefault="009076DF" w:rsidP="009076DF">
      <w:pPr>
        <w:rPr>
          <w:rFonts w:ascii="Times New Roman" w:hAnsi="Times New Roman" w:cs="Times New Roman"/>
        </w:rPr>
      </w:pPr>
      <w:r w:rsidRPr="00A40188">
        <w:rPr>
          <w:rFonts w:ascii="Times New Roman" w:hAnsi="Times New Roman" w:cs="Times New Roman"/>
        </w:rPr>
        <w:t>The implementation of the Intelligent Water Consumption Control system yielded significant results in terms of system responsiveness, prediction accuracy, and operational stability.</w:t>
      </w:r>
    </w:p>
    <w:p w14:paraId="7BF3C89E" w14:textId="77777777" w:rsidR="009076DF" w:rsidRPr="00A40188" w:rsidRDefault="009076DF" w:rsidP="009076DF">
      <w:pPr>
        <w:rPr>
          <w:rFonts w:ascii="Times New Roman" w:hAnsi="Times New Roman" w:cs="Times New Roman"/>
        </w:rPr>
      </w:pPr>
      <w:r w:rsidRPr="00A40188">
        <w:rPr>
          <w:rFonts w:ascii="Times New Roman" w:hAnsi="Times New Roman" w:cs="Times New Roman"/>
          <w:b/>
          <w:bCs/>
        </w:rPr>
        <w:t>4.1. Performance Metrics</w:t>
      </w:r>
    </w:p>
    <w:p w14:paraId="526451C7" w14:textId="77777777" w:rsidR="009076DF" w:rsidRPr="00A40188" w:rsidRDefault="009076DF" w:rsidP="009076DF">
      <w:pPr>
        <w:numPr>
          <w:ilvl w:val="0"/>
          <w:numId w:val="14"/>
        </w:numPr>
        <w:rPr>
          <w:rFonts w:ascii="Times New Roman" w:hAnsi="Times New Roman" w:cs="Times New Roman"/>
        </w:rPr>
      </w:pPr>
      <w:r w:rsidRPr="00A40188">
        <w:rPr>
          <w:rFonts w:ascii="Times New Roman" w:hAnsi="Times New Roman" w:cs="Times New Roman"/>
          <w:b/>
          <w:bCs/>
        </w:rPr>
        <w:t>System Latency:</w:t>
      </w:r>
      <w:r w:rsidRPr="00A40188">
        <w:rPr>
          <w:rFonts w:ascii="Times New Roman" w:hAnsi="Times New Roman" w:cs="Times New Roman"/>
        </w:rPr>
        <w:t xml:space="preserve"> The end-to-end communication delay between the ESP32 sensing node and the Web Dashboard was optimized to approximately </w:t>
      </w:r>
      <w:r w:rsidRPr="00A40188">
        <w:rPr>
          <w:rFonts w:ascii="Times New Roman" w:hAnsi="Times New Roman" w:cs="Times New Roman"/>
          <w:b/>
          <w:bCs/>
        </w:rPr>
        <w:t>&lt;200ms</w:t>
      </w:r>
      <w:r w:rsidRPr="00A40188">
        <w:rPr>
          <w:rFonts w:ascii="Times New Roman" w:hAnsi="Times New Roman" w:cs="Times New Roman"/>
        </w:rPr>
        <w:t>. By optimizing the REST API payload size, we ensured that users receive "live" feedback with minimal lag.</w:t>
      </w:r>
    </w:p>
    <w:p w14:paraId="6DA22D36" w14:textId="032B4F8C" w:rsidR="009076DF" w:rsidRPr="00A40188" w:rsidRDefault="009076DF" w:rsidP="009076DF">
      <w:pPr>
        <w:numPr>
          <w:ilvl w:val="0"/>
          <w:numId w:val="14"/>
        </w:numPr>
        <w:rPr>
          <w:rFonts w:ascii="Times New Roman" w:hAnsi="Times New Roman" w:cs="Times New Roman"/>
        </w:rPr>
      </w:pPr>
      <w:r w:rsidRPr="00A40188">
        <w:rPr>
          <w:rFonts w:ascii="Times New Roman" w:hAnsi="Times New Roman" w:cs="Times New Roman"/>
          <w:b/>
          <w:bCs/>
        </w:rPr>
        <w:t>AI Model Accuracy:</w:t>
      </w:r>
      <w:r w:rsidRPr="00A40188">
        <w:rPr>
          <w:rFonts w:ascii="Times New Roman" w:hAnsi="Times New Roman" w:cs="Times New Roman"/>
        </w:rPr>
        <w:t xml:space="preserve"> The TinyML model (</w:t>
      </w:r>
      <w:r w:rsidR="00B02755" w:rsidRPr="00A40188">
        <w:rPr>
          <w:rFonts w:ascii="Times New Roman" w:hAnsi="Times New Roman" w:cs="Times New Roman"/>
        </w:rPr>
        <w:t>trained with Scikit-learn</w:t>
      </w:r>
      <w:r w:rsidRPr="00A40188">
        <w:rPr>
          <w:rFonts w:ascii="Times New Roman" w:hAnsi="Times New Roman" w:cs="Times New Roman"/>
        </w:rPr>
        <w:t xml:space="preserve">) achieved an </w:t>
      </w:r>
      <w:r w:rsidRPr="00A40188">
        <w:rPr>
          <w:rFonts w:ascii="Times New Roman" w:hAnsi="Times New Roman" w:cs="Times New Roman"/>
          <w:b/>
          <w:bCs/>
        </w:rPr>
        <w:t>F1-Score of 0.82</w:t>
      </w:r>
      <w:r w:rsidRPr="00A40188">
        <w:rPr>
          <w:rFonts w:ascii="Times New Roman" w:hAnsi="Times New Roman" w:cs="Times New Roman"/>
        </w:rPr>
        <w:t xml:space="preserve"> on the test dataset. In practical scenarios, the system successfully detected simulated leaks (continuous flow anomalies) within </w:t>
      </w:r>
      <w:r w:rsidRPr="00A40188">
        <w:rPr>
          <w:rFonts w:ascii="Times New Roman" w:hAnsi="Times New Roman" w:cs="Times New Roman"/>
          <w:b/>
          <w:bCs/>
        </w:rPr>
        <w:t>10 seconds</w:t>
      </w:r>
      <w:r w:rsidRPr="00A40188">
        <w:rPr>
          <w:rFonts w:ascii="Times New Roman" w:hAnsi="Times New Roman" w:cs="Times New Roman"/>
        </w:rPr>
        <w:t>, triggering the alert mechanism significantly faster than manual detection.</w:t>
      </w:r>
    </w:p>
    <w:p w14:paraId="01AD5C5E" w14:textId="77777777" w:rsidR="009076DF" w:rsidRPr="00A40188" w:rsidRDefault="009076DF" w:rsidP="009076DF">
      <w:pPr>
        <w:numPr>
          <w:ilvl w:val="0"/>
          <w:numId w:val="14"/>
        </w:numPr>
        <w:rPr>
          <w:rFonts w:ascii="Times New Roman" w:hAnsi="Times New Roman" w:cs="Times New Roman"/>
        </w:rPr>
      </w:pPr>
      <w:r w:rsidRPr="00A40188">
        <w:rPr>
          <w:rFonts w:ascii="Times New Roman" w:hAnsi="Times New Roman" w:cs="Times New Roman"/>
          <w:b/>
          <w:bCs/>
        </w:rPr>
        <w:t>Control Efficacy:</w:t>
      </w:r>
      <w:r w:rsidRPr="00A40188">
        <w:rPr>
          <w:rFonts w:ascii="Times New Roman" w:hAnsi="Times New Roman" w:cs="Times New Roman"/>
        </w:rPr>
        <w:t xml:space="preserve"> The actuation unit demonstrated high reliability. The solenoid valve responded to both manual web commands and AI-triggered emergency stops instantly, validating the effectiveness of the relay isolation circuit.</w:t>
      </w:r>
    </w:p>
    <w:p w14:paraId="72BD3D6A" w14:textId="77777777" w:rsidR="009076DF" w:rsidRPr="00A40188" w:rsidRDefault="009076DF" w:rsidP="009076DF">
      <w:pPr>
        <w:rPr>
          <w:rFonts w:ascii="Times New Roman" w:hAnsi="Times New Roman" w:cs="Times New Roman"/>
        </w:rPr>
      </w:pPr>
      <w:r w:rsidRPr="00A40188">
        <w:rPr>
          <w:rFonts w:ascii="Times New Roman" w:hAnsi="Times New Roman" w:cs="Times New Roman"/>
          <w:b/>
          <w:bCs/>
        </w:rPr>
        <w:t>4.2. Challenges Faced &amp; Solutions</w:t>
      </w:r>
    </w:p>
    <w:p w14:paraId="60E9FF59" w14:textId="77777777" w:rsidR="009076DF" w:rsidRPr="00A40188" w:rsidRDefault="009076DF" w:rsidP="009076DF">
      <w:pPr>
        <w:rPr>
          <w:rFonts w:ascii="Times New Roman" w:hAnsi="Times New Roman" w:cs="Times New Roman"/>
        </w:rPr>
      </w:pPr>
      <w:r w:rsidRPr="00A40188">
        <w:rPr>
          <w:rFonts w:ascii="Times New Roman" w:hAnsi="Times New Roman" w:cs="Times New Roman"/>
        </w:rPr>
        <w:t>During the development phase, we encountered and resolved several engineering challenges:</w:t>
      </w:r>
    </w:p>
    <w:p w14:paraId="0BF5E336" w14:textId="77777777" w:rsidR="009076DF" w:rsidRPr="00A40188" w:rsidRDefault="009076DF" w:rsidP="009076DF">
      <w:pPr>
        <w:numPr>
          <w:ilvl w:val="0"/>
          <w:numId w:val="15"/>
        </w:numPr>
        <w:rPr>
          <w:rFonts w:ascii="Times New Roman" w:hAnsi="Times New Roman" w:cs="Times New Roman"/>
        </w:rPr>
      </w:pPr>
      <w:r w:rsidRPr="00A40188">
        <w:rPr>
          <w:rFonts w:ascii="Times New Roman" w:hAnsi="Times New Roman" w:cs="Times New Roman"/>
          <w:b/>
          <w:bCs/>
        </w:rPr>
        <w:t>Sensor Noise due to Turbulence:</w:t>
      </w:r>
      <w:r w:rsidRPr="00A40188">
        <w:rPr>
          <w:rFonts w:ascii="Times New Roman" w:hAnsi="Times New Roman" w:cs="Times New Roman"/>
        </w:rPr>
        <w:t xml:space="preserve"> The YF-S201 flow sensor initially produced erratic signals caused by water turbulence in the pipes. To address this, we implemented a </w:t>
      </w:r>
      <w:proofErr w:type="gramStart"/>
      <w:r w:rsidRPr="00A40188">
        <w:rPr>
          <w:rFonts w:ascii="Times New Roman" w:hAnsi="Times New Roman" w:cs="Times New Roman"/>
          <w:b/>
          <w:bCs/>
        </w:rPr>
        <w:t>software</w:t>
      </w:r>
      <w:proofErr w:type="gramEnd"/>
      <w:r w:rsidRPr="00A40188">
        <w:rPr>
          <w:rFonts w:ascii="Times New Roman" w:hAnsi="Times New Roman" w:cs="Times New Roman"/>
          <w:b/>
          <w:bCs/>
        </w:rPr>
        <w:t>-based debounce filter</w:t>
      </w:r>
      <w:r w:rsidRPr="00A40188">
        <w:rPr>
          <w:rFonts w:ascii="Times New Roman" w:hAnsi="Times New Roman" w:cs="Times New Roman"/>
        </w:rPr>
        <w:t xml:space="preserve"> (and moving average) in the ESP32 firmware, which stabilized the readings and prevented false positives.</w:t>
      </w:r>
    </w:p>
    <w:p w14:paraId="731A34FA" w14:textId="77777777" w:rsidR="009076DF" w:rsidRPr="00A40188" w:rsidRDefault="009076DF" w:rsidP="009076DF">
      <w:pPr>
        <w:numPr>
          <w:ilvl w:val="0"/>
          <w:numId w:val="15"/>
        </w:numPr>
        <w:rPr>
          <w:rFonts w:ascii="Times New Roman" w:hAnsi="Times New Roman" w:cs="Times New Roman"/>
        </w:rPr>
      </w:pPr>
      <w:r w:rsidRPr="00A40188">
        <w:rPr>
          <w:rFonts w:ascii="Times New Roman" w:hAnsi="Times New Roman" w:cs="Times New Roman"/>
          <w:b/>
          <w:bCs/>
        </w:rPr>
        <w:t>Power Supply Instability:</w:t>
      </w:r>
      <w:r w:rsidRPr="00A40188">
        <w:rPr>
          <w:rFonts w:ascii="Times New Roman" w:hAnsi="Times New Roman" w:cs="Times New Roman"/>
        </w:rPr>
        <w:t xml:space="preserve"> We observed that operating the solenoid valve (high current) and the Raspberry Pi (sensitive logic) from the same power source caused significant voltage drops, leading to system reboots. This was resolved by </w:t>
      </w:r>
      <w:r w:rsidRPr="00A40188">
        <w:rPr>
          <w:rFonts w:ascii="Times New Roman" w:hAnsi="Times New Roman" w:cs="Times New Roman"/>
          <w:b/>
          <w:bCs/>
        </w:rPr>
        <w:t>isolating the power supply</w:t>
      </w:r>
      <w:r w:rsidRPr="00A40188">
        <w:rPr>
          <w:rFonts w:ascii="Times New Roman" w:hAnsi="Times New Roman" w:cs="Times New Roman"/>
        </w:rPr>
        <w:t>; using a dedicated 12V source for the valve and a separate supply for the logic unit.</w:t>
      </w:r>
    </w:p>
    <w:p w14:paraId="4F6F5B06" w14:textId="77777777" w:rsidR="009076DF" w:rsidRPr="00A40188" w:rsidRDefault="009076DF" w:rsidP="009076DF">
      <w:pPr>
        <w:rPr>
          <w:rFonts w:ascii="Times New Roman" w:hAnsi="Times New Roman" w:cs="Times New Roman"/>
        </w:rPr>
      </w:pPr>
      <w:r w:rsidRPr="00A40188">
        <w:rPr>
          <w:rFonts w:ascii="Times New Roman" w:hAnsi="Times New Roman" w:cs="Times New Roman"/>
          <w:b/>
          <w:bCs/>
        </w:rPr>
        <w:t>4.3. Future Scope</w:t>
      </w:r>
    </w:p>
    <w:p w14:paraId="7E03C6EC" w14:textId="77777777" w:rsidR="009076DF" w:rsidRPr="00A40188" w:rsidRDefault="009076DF" w:rsidP="009076DF">
      <w:pPr>
        <w:rPr>
          <w:rFonts w:ascii="Times New Roman" w:hAnsi="Times New Roman" w:cs="Times New Roman"/>
        </w:rPr>
      </w:pPr>
      <w:r w:rsidRPr="00A40188">
        <w:rPr>
          <w:rFonts w:ascii="Times New Roman" w:hAnsi="Times New Roman" w:cs="Times New Roman"/>
        </w:rPr>
        <w:t>To further enhance the scalability and sustainability of the system, future iterations will focus on:</w:t>
      </w:r>
    </w:p>
    <w:p w14:paraId="71F35274" w14:textId="77777777" w:rsidR="009076DF" w:rsidRPr="00A40188" w:rsidRDefault="009076DF" w:rsidP="009076DF">
      <w:pPr>
        <w:numPr>
          <w:ilvl w:val="0"/>
          <w:numId w:val="16"/>
        </w:numPr>
        <w:rPr>
          <w:rFonts w:ascii="Times New Roman" w:hAnsi="Times New Roman" w:cs="Times New Roman"/>
        </w:rPr>
      </w:pPr>
      <w:r w:rsidRPr="00A40188">
        <w:rPr>
          <w:rFonts w:ascii="Times New Roman" w:hAnsi="Times New Roman" w:cs="Times New Roman"/>
          <w:b/>
          <w:bCs/>
        </w:rPr>
        <w:lastRenderedPageBreak/>
        <w:t>LoRaWAN Integration:</w:t>
      </w:r>
      <w:r w:rsidRPr="00A40188">
        <w:rPr>
          <w:rFonts w:ascii="Times New Roman" w:hAnsi="Times New Roman" w:cs="Times New Roman"/>
        </w:rPr>
        <w:t xml:space="preserve"> Replacing Wi-Fi with LoRaWAN technology to extend the communication range for large-scale agricultural or industrial applications.</w:t>
      </w:r>
    </w:p>
    <w:p w14:paraId="1EAF1CC3" w14:textId="77777777" w:rsidR="009076DF" w:rsidRPr="00A40188" w:rsidRDefault="009076DF" w:rsidP="009076DF">
      <w:pPr>
        <w:numPr>
          <w:ilvl w:val="0"/>
          <w:numId w:val="16"/>
        </w:numPr>
        <w:rPr>
          <w:rFonts w:ascii="Times New Roman" w:hAnsi="Times New Roman" w:cs="Times New Roman"/>
        </w:rPr>
      </w:pPr>
      <w:r w:rsidRPr="00A40188">
        <w:rPr>
          <w:rFonts w:ascii="Times New Roman" w:hAnsi="Times New Roman" w:cs="Times New Roman"/>
          <w:b/>
          <w:bCs/>
        </w:rPr>
        <w:t>Energy Harvesting:</w:t>
      </w:r>
      <w:r w:rsidRPr="00A40188">
        <w:rPr>
          <w:rFonts w:ascii="Times New Roman" w:hAnsi="Times New Roman" w:cs="Times New Roman"/>
        </w:rPr>
        <w:t xml:space="preserve"> Implementing hydro-generators within the pipe system to harvest energy from the water flow, potentially making the sensing nodes fully autonomous and battery-free.</w:t>
      </w:r>
    </w:p>
    <w:p w14:paraId="3EEF189E" w14:textId="77777777" w:rsidR="009076DF" w:rsidRPr="00A40188" w:rsidRDefault="009076DF" w:rsidP="009076DF">
      <w:pPr>
        <w:numPr>
          <w:ilvl w:val="0"/>
          <w:numId w:val="16"/>
        </w:numPr>
        <w:rPr>
          <w:rFonts w:ascii="Times New Roman" w:hAnsi="Times New Roman" w:cs="Times New Roman"/>
        </w:rPr>
      </w:pPr>
      <w:r w:rsidRPr="00A40188">
        <w:rPr>
          <w:rFonts w:ascii="Times New Roman" w:hAnsi="Times New Roman" w:cs="Times New Roman"/>
          <w:b/>
          <w:bCs/>
        </w:rPr>
        <w:t>Dedicated Mobile App:</w:t>
      </w:r>
      <w:r w:rsidRPr="00A40188">
        <w:rPr>
          <w:rFonts w:ascii="Times New Roman" w:hAnsi="Times New Roman" w:cs="Times New Roman"/>
        </w:rPr>
        <w:t xml:space="preserve"> While the web dashboard is effective, a native mobile application could be developed to provide push notifications </w:t>
      </w:r>
      <w:proofErr w:type="spellStart"/>
      <w:r w:rsidRPr="00A40188">
        <w:rPr>
          <w:rFonts w:ascii="Times New Roman" w:hAnsi="Times New Roman" w:cs="Times New Roman"/>
        </w:rPr>
        <w:t>for</w:t>
      </w:r>
      <w:proofErr w:type="spellEnd"/>
      <w:r w:rsidRPr="00A40188">
        <w:rPr>
          <w:rFonts w:ascii="Times New Roman" w:hAnsi="Times New Roman" w:cs="Times New Roman"/>
        </w:rPr>
        <w:t xml:space="preserve"> </w:t>
      </w:r>
      <w:proofErr w:type="spellStart"/>
      <w:r w:rsidRPr="00A40188">
        <w:rPr>
          <w:rFonts w:ascii="Times New Roman" w:hAnsi="Times New Roman" w:cs="Times New Roman"/>
        </w:rPr>
        <w:t>immediate</w:t>
      </w:r>
      <w:proofErr w:type="spellEnd"/>
      <w:r w:rsidRPr="00A40188">
        <w:rPr>
          <w:rFonts w:ascii="Times New Roman" w:hAnsi="Times New Roman" w:cs="Times New Roman"/>
        </w:rPr>
        <w:t xml:space="preserve"> </w:t>
      </w:r>
      <w:proofErr w:type="spellStart"/>
      <w:r w:rsidRPr="00A40188">
        <w:rPr>
          <w:rFonts w:ascii="Times New Roman" w:hAnsi="Times New Roman" w:cs="Times New Roman"/>
        </w:rPr>
        <w:t>leak</w:t>
      </w:r>
      <w:proofErr w:type="spellEnd"/>
      <w:r w:rsidRPr="00A40188">
        <w:rPr>
          <w:rFonts w:ascii="Times New Roman" w:hAnsi="Times New Roman" w:cs="Times New Roman"/>
        </w:rPr>
        <w:t xml:space="preserve"> </w:t>
      </w:r>
      <w:proofErr w:type="spellStart"/>
      <w:r w:rsidRPr="00A40188">
        <w:rPr>
          <w:rFonts w:ascii="Times New Roman" w:hAnsi="Times New Roman" w:cs="Times New Roman"/>
        </w:rPr>
        <w:t>alerts</w:t>
      </w:r>
      <w:proofErr w:type="spellEnd"/>
      <w:r w:rsidRPr="00A40188">
        <w:rPr>
          <w:rFonts w:ascii="Times New Roman" w:hAnsi="Times New Roman" w:cs="Times New Roman"/>
        </w:rPr>
        <w:t>.</w:t>
      </w:r>
    </w:p>
    <w:p w14:paraId="072EF259" w14:textId="77777777" w:rsidR="00A40188" w:rsidRPr="00A40188" w:rsidRDefault="00A40188" w:rsidP="00A40188">
      <w:pPr>
        <w:rPr>
          <w:rFonts w:ascii="Times New Roman" w:hAnsi="Times New Roman" w:cs="Times New Roman"/>
        </w:rPr>
      </w:pPr>
    </w:p>
    <w:p w14:paraId="2AAB4750" w14:textId="5CBC530A" w:rsidR="00A40188" w:rsidRPr="00A40188" w:rsidRDefault="00A40188" w:rsidP="00A40188">
      <w:pPr>
        <w:rPr>
          <w:rFonts w:ascii="Times New Roman" w:hAnsi="Times New Roman" w:cs="Times New Roman"/>
        </w:rPr>
      </w:pPr>
      <w:r w:rsidRPr="00A40188">
        <w:rPr>
          <w:rFonts w:ascii="Times New Roman" w:hAnsi="Times New Roman" w:cs="Times New Roman"/>
          <w:b/>
          <w:bCs/>
        </w:rPr>
        <w:t>4.</w:t>
      </w:r>
      <w:r w:rsidRPr="00A40188">
        <w:rPr>
          <w:rFonts w:ascii="Times New Roman" w:hAnsi="Times New Roman" w:cs="Times New Roman"/>
          <w:b/>
          <w:bCs/>
        </w:rPr>
        <w:t>4</w:t>
      </w:r>
      <w:r w:rsidRPr="00A40188">
        <w:rPr>
          <w:rFonts w:ascii="Times New Roman" w:hAnsi="Times New Roman" w:cs="Times New Roman"/>
          <w:b/>
          <w:bCs/>
        </w:rPr>
        <w:t xml:space="preserve">. </w:t>
      </w:r>
      <w:r w:rsidRPr="00A40188">
        <w:rPr>
          <w:rFonts w:ascii="Times New Roman" w:hAnsi="Times New Roman" w:cs="Times New Roman"/>
          <w:b/>
          <w:bCs/>
          <w:color w:val="000000"/>
        </w:rPr>
        <w:t xml:space="preserve">Real-World </w:t>
      </w:r>
      <w:proofErr w:type="spellStart"/>
      <w:r w:rsidRPr="00A40188">
        <w:rPr>
          <w:rFonts w:ascii="Times New Roman" w:hAnsi="Times New Roman" w:cs="Times New Roman"/>
          <w:b/>
          <w:bCs/>
          <w:color w:val="000000"/>
        </w:rPr>
        <w:t>Scenario</w:t>
      </w:r>
      <w:proofErr w:type="spellEnd"/>
    </w:p>
    <w:p w14:paraId="39E8861E" w14:textId="77777777" w:rsidR="00A40188" w:rsidRPr="00A40188" w:rsidRDefault="00A40188" w:rsidP="00A40188">
      <w:pPr>
        <w:pStyle w:val="NormalWeb"/>
        <w:rPr>
          <w:color w:val="000000"/>
        </w:rPr>
      </w:pPr>
      <w:proofErr w:type="spellStart"/>
      <w:r w:rsidRPr="00A40188">
        <w:rPr>
          <w:color w:val="000000"/>
        </w:rPr>
        <w:t>To</w:t>
      </w:r>
      <w:proofErr w:type="spellEnd"/>
      <w:r w:rsidRPr="00A40188">
        <w:rPr>
          <w:color w:val="000000"/>
        </w:rPr>
        <w:t xml:space="preserve"> </w:t>
      </w:r>
      <w:proofErr w:type="spellStart"/>
      <w:r w:rsidRPr="00A40188">
        <w:rPr>
          <w:color w:val="000000"/>
        </w:rPr>
        <w:t>illustrate</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system's</w:t>
      </w:r>
      <w:proofErr w:type="spellEnd"/>
      <w:r w:rsidRPr="00A40188">
        <w:rPr>
          <w:color w:val="000000"/>
        </w:rPr>
        <w:t xml:space="preserve"> </w:t>
      </w:r>
      <w:proofErr w:type="spellStart"/>
      <w:r w:rsidRPr="00A40188">
        <w:rPr>
          <w:color w:val="000000"/>
        </w:rPr>
        <w:t>tangible</w:t>
      </w:r>
      <w:proofErr w:type="spellEnd"/>
      <w:r w:rsidRPr="00A40188">
        <w:rPr>
          <w:color w:val="000000"/>
        </w:rPr>
        <w:t xml:space="preserve"> </w:t>
      </w:r>
      <w:proofErr w:type="spellStart"/>
      <w:r w:rsidRPr="00A40188">
        <w:rPr>
          <w:color w:val="000000"/>
        </w:rPr>
        <w:t>impact</w:t>
      </w:r>
      <w:proofErr w:type="spellEnd"/>
      <w:r w:rsidRPr="00A40188">
        <w:rPr>
          <w:color w:val="000000"/>
        </w:rPr>
        <w:t xml:space="preserve"> on </w:t>
      </w:r>
      <w:proofErr w:type="spellStart"/>
      <w:r w:rsidRPr="00A40188">
        <w:rPr>
          <w:color w:val="000000"/>
        </w:rPr>
        <w:t>daily</w:t>
      </w:r>
      <w:proofErr w:type="spellEnd"/>
      <w:r w:rsidRPr="00A40188">
        <w:rPr>
          <w:color w:val="000000"/>
        </w:rPr>
        <w:t xml:space="preserve"> life, a </w:t>
      </w:r>
      <w:proofErr w:type="spellStart"/>
      <w:r w:rsidRPr="00A40188">
        <w:rPr>
          <w:color w:val="000000"/>
        </w:rPr>
        <w:t>common</w:t>
      </w:r>
      <w:proofErr w:type="spellEnd"/>
      <w:r w:rsidRPr="00A40188">
        <w:rPr>
          <w:color w:val="000000"/>
        </w:rPr>
        <w:t xml:space="preserve"> </w:t>
      </w:r>
      <w:proofErr w:type="spellStart"/>
      <w:r w:rsidRPr="00A40188">
        <w:rPr>
          <w:color w:val="000000"/>
        </w:rPr>
        <w:t>household</w:t>
      </w:r>
      <w:proofErr w:type="spellEnd"/>
      <w:r w:rsidRPr="00A40188">
        <w:rPr>
          <w:color w:val="000000"/>
        </w:rPr>
        <w:t xml:space="preserve"> </w:t>
      </w:r>
      <w:proofErr w:type="spellStart"/>
      <w:r w:rsidRPr="00A40188">
        <w:rPr>
          <w:color w:val="000000"/>
        </w:rPr>
        <w:t>accident</w:t>
      </w:r>
      <w:proofErr w:type="spellEnd"/>
      <w:r w:rsidRPr="00A40188">
        <w:rPr>
          <w:color w:val="000000"/>
        </w:rPr>
        <w:t xml:space="preserve"> </w:t>
      </w:r>
      <w:proofErr w:type="spellStart"/>
      <w:r w:rsidRPr="00A40188">
        <w:rPr>
          <w:color w:val="000000"/>
        </w:rPr>
        <w:t>scenario</w:t>
      </w:r>
      <w:proofErr w:type="spellEnd"/>
      <w:r w:rsidRPr="00A40188">
        <w:rPr>
          <w:color w:val="000000"/>
        </w:rPr>
        <w:t xml:space="preserve"> is </w:t>
      </w:r>
      <w:proofErr w:type="spellStart"/>
      <w:r w:rsidRPr="00A40188">
        <w:rPr>
          <w:color w:val="000000"/>
        </w:rPr>
        <w:t>considered</w:t>
      </w:r>
      <w:proofErr w:type="spellEnd"/>
      <w:r w:rsidRPr="00A40188">
        <w:rPr>
          <w:color w:val="000000"/>
        </w:rPr>
        <w:t xml:space="preserve">. </w:t>
      </w:r>
      <w:proofErr w:type="spellStart"/>
      <w:r w:rsidRPr="00A40188">
        <w:rPr>
          <w:color w:val="000000"/>
        </w:rPr>
        <w:t>Assume</w:t>
      </w:r>
      <w:proofErr w:type="spellEnd"/>
      <w:r w:rsidRPr="00A40188">
        <w:rPr>
          <w:color w:val="000000"/>
        </w:rPr>
        <w:t xml:space="preserve"> a </w:t>
      </w:r>
      <w:proofErr w:type="spellStart"/>
      <w:r w:rsidRPr="00A40188">
        <w:rPr>
          <w:color w:val="000000"/>
        </w:rPr>
        <w:t>family</w:t>
      </w:r>
      <w:proofErr w:type="spellEnd"/>
      <w:r w:rsidRPr="00A40188">
        <w:rPr>
          <w:color w:val="000000"/>
        </w:rPr>
        <w:t xml:space="preserve"> has </w:t>
      </w:r>
      <w:proofErr w:type="spellStart"/>
      <w:r w:rsidRPr="00A40188">
        <w:rPr>
          <w:color w:val="000000"/>
        </w:rPr>
        <w:t>left</w:t>
      </w:r>
      <w:proofErr w:type="spellEnd"/>
      <w:r w:rsidRPr="00A40188">
        <w:rPr>
          <w:color w:val="000000"/>
        </w:rPr>
        <w:t xml:space="preserve"> </w:t>
      </w:r>
      <w:proofErr w:type="spellStart"/>
      <w:r w:rsidRPr="00A40188">
        <w:rPr>
          <w:color w:val="000000"/>
        </w:rPr>
        <w:t>their</w:t>
      </w:r>
      <w:proofErr w:type="spellEnd"/>
      <w:r w:rsidRPr="00A40188">
        <w:rPr>
          <w:color w:val="000000"/>
        </w:rPr>
        <w:t xml:space="preserve"> </w:t>
      </w:r>
      <w:proofErr w:type="spellStart"/>
      <w:r w:rsidRPr="00A40188">
        <w:rPr>
          <w:color w:val="000000"/>
        </w:rPr>
        <w:t>home</w:t>
      </w:r>
      <w:proofErr w:type="spellEnd"/>
      <w:r w:rsidRPr="00A40188">
        <w:rPr>
          <w:color w:val="000000"/>
        </w:rPr>
        <w:t xml:space="preserve"> </w:t>
      </w:r>
      <w:proofErr w:type="spellStart"/>
      <w:r w:rsidRPr="00A40188">
        <w:rPr>
          <w:color w:val="000000"/>
        </w:rPr>
        <w:t>for</w:t>
      </w:r>
      <w:proofErr w:type="spellEnd"/>
      <w:r w:rsidRPr="00A40188">
        <w:rPr>
          <w:color w:val="000000"/>
        </w:rPr>
        <w:t xml:space="preserve"> a </w:t>
      </w:r>
      <w:proofErr w:type="spellStart"/>
      <w:r w:rsidRPr="00A40188">
        <w:rPr>
          <w:color w:val="000000"/>
        </w:rPr>
        <w:t>weekend</w:t>
      </w:r>
      <w:proofErr w:type="spellEnd"/>
      <w:r w:rsidRPr="00A40188">
        <w:rPr>
          <w:color w:val="000000"/>
        </w:rPr>
        <w:t xml:space="preserve"> </w:t>
      </w:r>
      <w:proofErr w:type="spellStart"/>
      <w:r w:rsidRPr="00A40188">
        <w:rPr>
          <w:color w:val="000000"/>
        </w:rPr>
        <w:t>vacation</w:t>
      </w:r>
      <w:proofErr w:type="spellEnd"/>
      <w:r w:rsidRPr="00A40188">
        <w:rPr>
          <w:color w:val="000000"/>
        </w:rPr>
        <w:t xml:space="preserve">. </w:t>
      </w:r>
      <w:proofErr w:type="spellStart"/>
      <w:r w:rsidRPr="00A40188">
        <w:rPr>
          <w:color w:val="000000"/>
        </w:rPr>
        <w:t>While</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house</w:t>
      </w:r>
      <w:proofErr w:type="spellEnd"/>
      <w:r w:rsidRPr="00A40188">
        <w:rPr>
          <w:color w:val="000000"/>
        </w:rPr>
        <w:t xml:space="preserve"> is </w:t>
      </w:r>
      <w:proofErr w:type="spellStart"/>
      <w:r w:rsidRPr="00A40188">
        <w:rPr>
          <w:color w:val="000000"/>
        </w:rPr>
        <w:t>unoccupied</w:t>
      </w:r>
      <w:proofErr w:type="spellEnd"/>
      <w:r w:rsidRPr="00A40188">
        <w:rPr>
          <w:color w:val="000000"/>
        </w:rPr>
        <w:t xml:space="preserve">, a </w:t>
      </w:r>
      <w:proofErr w:type="spellStart"/>
      <w:r w:rsidRPr="00A40188">
        <w:rPr>
          <w:color w:val="000000"/>
        </w:rPr>
        <w:t>sudden</w:t>
      </w:r>
      <w:proofErr w:type="spellEnd"/>
      <w:r w:rsidRPr="00A40188">
        <w:rPr>
          <w:color w:val="000000"/>
        </w:rPr>
        <w:t xml:space="preserve"> </w:t>
      </w:r>
      <w:proofErr w:type="spellStart"/>
      <w:r w:rsidRPr="00A40188">
        <w:rPr>
          <w:color w:val="000000"/>
        </w:rPr>
        <w:t>rupture</w:t>
      </w:r>
      <w:proofErr w:type="spellEnd"/>
      <w:r w:rsidRPr="00A40188">
        <w:rPr>
          <w:color w:val="000000"/>
        </w:rPr>
        <w:t xml:space="preserve"> </w:t>
      </w:r>
      <w:proofErr w:type="spellStart"/>
      <w:r w:rsidRPr="00A40188">
        <w:rPr>
          <w:color w:val="000000"/>
        </w:rPr>
        <w:t>occurs</w:t>
      </w:r>
      <w:proofErr w:type="spellEnd"/>
      <w:r w:rsidRPr="00A40188">
        <w:rPr>
          <w:color w:val="000000"/>
        </w:rPr>
        <w:t xml:space="preserve"> in </w:t>
      </w:r>
      <w:proofErr w:type="spellStart"/>
      <w:r w:rsidRPr="00A40188">
        <w:rPr>
          <w:color w:val="000000"/>
        </w:rPr>
        <w:t>the</w:t>
      </w:r>
      <w:proofErr w:type="spellEnd"/>
      <w:r w:rsidRPr="00A40188">
        <w:rPr>
          <w:color w:val="000000"/>
        </w:rPr>
        <w:t xml:space="preserve"> </w:t>
      </w:r>
      <w:proofErr w:type="spellStart"/>
      <w:r w:rsidRPr="00A40188">
        <w:rPr>
          <w:color w:val="000000"/>
        </w:rPr>
        <w:t>flexible</w:t>
      </w:r>
      <w:proofErr w:type="spellEnd"/>
      <w:r w:rsidRPr="00A40188">
        <w:rPr>
          <w:color w:val="000000"/>
        </w:rPr>
        <w:t xml:space="preserve"> </w:t>
      </w:r>
      <w:proofErr w:type="spellStart"/>
      <w:r w:rsidRPr="00A40188">
        <w:rPr>
          <w:color w:val="000000"/>
        </w:rPr>
        <w:t>connection</w:t>
      </w:r>
      <w:proofErr w:type="spellEnd"/>
      <w:r w:rsidRPr="00A40188">
        <w:rPr>
          <w:color w:val="000000"/>
        </w:rPr>
        <w:t xml:space="preserve"> </w:t>
      </w:r>
      <w:proofErr w:type="spellStart"/>
      <w:r w:rsidRPr="00A40188">
        <w:rPr>
          <w:color w:val="000000"/>
        </w:rPr>
        <w:t>hose</w:t>
      </w:r>
      <w:proofErr w:type="spellEnd"/>
      <w:r w:rsidRPr="00A40188">
        <w:rPr>
          <w:color w:val="000000"/>
        </w:rPr>
        <w:t xml:space="preserve"> </w:t>
      </w:r>
      <w:proofErr w:type="spellStart"/>
      <w:r w:rsidRPr="00A40188">
        <w:rPr>
          <w:color w:val="000000"/>
        </w:rPr>
        <w:t>beneath</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kitchen</w:t>
      </w:r>
      <w:proofErr w:type="spellEnd"/>
      <w:r w:rsidRPr="00A40188">
        <w:rPr>
          <w:color w:val="000000"/>
        </w:rPr>
        <w:t xml:space="preserve"> </w:t>
      </w:r>
      <w:proofErr w:type="spellStart"/>
      <w:r w:rsidRPr="00A40188">
        <w:rPr>
          <w:color w:val="000000"/>
        </w:rPr>
        <w:t>sink</w:t>
      </w:r>
      <w:proofErr w:type="spellEnd"/>
      <w:r w:rsidRPr="00A40188">
        <w:rPr>
          <w:color w:val="000000"/>
        </w:rPr>
        <w:t>.</w:t>
      </w:r>
    </w:p>
    <w:p w14:paraId="286E0278" w14:textId="77777777" w:rsidR="00A40188" w:rsidRPr="00A40188" w:rsidRDefault="00A40188" w:rsidP="00A40188">
      <w:pPr>
        <w:pStyle w:val="NormalWeb"/>
        <w:rPr>
          <w:color w:val="000000"/>
        </w:rPr>
      </w:pPr>
      <w:proofErr w:type="spellStart"/>
      <w:r w:rsidRPr="00A40188">
        <w:rPr>
          <w:b/>
          <w:bCs/>
          <w:color w:val="000000"/>
        </w:rPr>
        <w:t>In</w:t>
      </w:r>
      <w:proofErr w:type="spellEnd"/>
      <w:r w:rsidRPr="00A40188">
        <w:rPr>
          <w:b/>
          <w:bCs/>
          <w:color w:val="000000"/>
        </w:rPr>
        <w:t xml:space="preserve"> a </w:t>
      </w:r>
      <w:proofErr w:type="spellStart"/>
      <w:r w:rsidRPr="00A40188">
        <w:rPr>
          <w:b/>
          <w:bCs/>
          <w:color w:val="000000"/>
        </w:rPr>
        <w:t>traditional</w:t>
      </w:r>
      <w:proofErr w:type="spellEnd"/>
      <w:r w:rsidRPr="00A40188">
        <w:rPr>
          <w:b/>
          <w:bCs/>
          <w:color w:val="000000"/>
        </w:rPr>
        <w:t xml:space="preserve"> </w:t>
      </w:r>
      <w:proofErr w:type="spellStart"/>
      <w:r w:rsidRPr="00A40188">
        <w:rPr>
          <w:b/>
          <w:bCs/>
          <w:color w:val="000000"/>
        </w:rPr>
        <w:t>system</w:t>
      </w:r>
      <w:proofErr w:type="spellEnd"/>
      <w:r w:rsidRPr="00A40188">
        <w:rPr>
          <w:b/>
          <w:bCs/>
          <w:color w:val="000000"/>
        </w:rPr>
        <w:t>:</w:t>
      </w:r>
      <w:r w:rsidRPr="00A40188">
        <w:rPr>
          <w:rStyle w:val="apple-converted-space"/>
          <w:rFonts w:eastAsiaTheme="majorEastAsia"/>
          <w:color w:val="000000"/>
        </w:rPr>
        <w:t> </w:t>
      </w:r>
      <w:proofErr w:type="spellStart"/>
      <w:r w:rsidRPr="00A40188">
        <w:rPr>
          <w:color w:val="000000"/>
        </w:rPr>
        <w:t>Water</w:t>
      </w:r>
      <w:proofErr w:type="spellEnd"/>
      <w:r w:rsidRPr="00A40188">
        <w:rPr>
          <w:color w:val="000000"/>
        </w:rPr>
        <w:t xml:space="preserve"> </w:t>
      </w:r>
      <w:proofErr w:type="spellStart"/>
      <w:r w:rsidRPr="00A40188">
        <w:rPr>
          <w:color w:val="000000"/>
        </w:rPr>
        <w:t>continues</w:t>
      </w:r>
      <w:proofErr w:type="spellEnd"/>
      <w:r w:rsidRPr="00A40188">
        <w:rPr>
          <w:color w:val="000000"/>
        </w:rPr>
        <w:t xml:space="preserve"> </w:t>
      </w:r>
      <w:proofErr w:type="spellStart"/>
      <w:r w:rsidRPr="00A40188">
        <w:rPr>
          <w:color w:val="000000"/>
        </w:rPr>
        <w:t>to</w:t>
      </w:r>
      <w:proofErr w:type="spellEnd"/>
      <w:r w:rsidRPr="00A40188">
        <w:rPr>
          <w:color w:val="000000"/>
        </w:rPr>
        <w:t xml:space="preserve"> </w:t>
      </w:r>
      <w:proofErr w:type="spellStart"/>
      <w:r w:rsidRPr="00A40188">
        <w:rPr>
          <w:color w:val="000000"/>
        </w:rPr>
        <w:t>flow</w:t>
      </w:r>
      <w:proofErr w:type="spellEnd"/>
      <w:r w:rsidRPr="00A40188">
        <w:rPr>
          <w:color w:val="000000"/>
        </w:rPr>
        <w:t xml:space="preserve"> </w:t>
      </w:r>
      <w:proofErr w:type="spellStart"/>
      <w:r w:rsidRPr="00A40188">
        <w:rPr>
          <w:color w:val="000000"/>
        </w:rPr>
        <w:t>uncontrollably</w:t>
      </w:r>
      <w:proofErr w:type="spellEnd"/>
      <w:r w:rsidRPr="00A40188">
        <w:rPr>
          <w:color w:val="000000"/>
        </w:rPr>
        <w:t xml:space="preserve"> </w:t>
      </w:r>
      <w:proofErr w:type="spellStart"/>
      <w:r w:rsidRPr="00A40188">
        <w:rPr>
          <w:color w:val="000000"/>
        </w:rPr>
        <w:t>for</w:t>
      </w:r>
      <w:proofErr w:type="spellEnd"/>
      <w:r w:rsidRPr="00A40188">
        <w:rPr>
          <w:color w:val="000000"/>
        </w:rPr>
        <w:t xml:space="preserve"> </w:t>
      </w:r>
      <w:proofErr w:type="spellStart"/>
      <w:r w:rsidRPr="00A40188">
        <w:rPr>
          <w:color w:val="000000"/>
        </w:rPr>
        <w:t>hours</w:t>
      </w:r>
      <w:proofErr w:type="spellEnd"/>
      <w:r w:rsidRPr="00A40188">
        <w:rPr>
          <w:color w:val="000000"/>
        </w:rPr>
        <w:t xml:space="preserve">, </w:t>
      </w:r>
      <w:proofErr w:type="spellStart"/>
      <w:r w:rsidRPr="00A40188">
        <w:rPr>
          <w:color w:val="000000"/>
        </w:rPr>
        <w:t>or</w:t>
      </w:r>
      <w:proofErr w:type="spellEnd"/>
      <w:r w:rsidRPr="00A40188">
        <w:rPr>
          <w:color w:val="000000"/>
        </w:rPr>
        <w:t xml:space="preserve"> </w:t>
      </w:r>
      <w:proofErr w:type="spellStart"/>
      <w:r w:rsidRPr="00A40188">
        <w:rPr>
          <w:color w:val="000000"/>
        </w:rPr>
        <w:t>even</w:t>
      </w:r>
      <w:proofErr w:type="spellEnd"/>
      <w:r w:rsidRPr="00A40188">
        <w:rPr>
          <w:color w:val="000000"/>
        </w:rPr>
        <w:t xml:space="preserve"> </w:t>
      </w:r>
      <w:proofErr w:type="spellStart"/>
      <w:r w:rsidRPr="00A40188">
        <w:rPr>
          <w:color w:val="000000"/>
        </w:rPr>
        <w:t>days</w:t>
      </w:r>
      <w:proofErr w:type="spellEnd"/>
      <w:r w:rsidRPr="00A40188">
        <w:rPr>
          <w:color w:val="000000"/>
        </w:rPr>
        <w:t xml:space="preserve">. </w:t>
      </w:r>
      <w:proofErr w:type="spellStart"/>
      <w:r w:rsidRPr="00A40188">
        <w:rPr>
          <w:color w:val="000000"/>
        </w:rPr>
        <w:t>This</w:t>
      </w:r>
      <w:proofErr w:type="spellEnd"/>
      <w:r w:rsidRPr="00A40188">
        <w:rPr>
          <w:color w:val="000000"/>
        </w:rPr>
        <w:t xml:space="preserve"> </w:t>
      </w:r>
      <w:proofErr w:type="spellStart"/>
      <w:r w:rsidRPr="00A40188">
        <w:rPr>
          <w:color w:val="000000"/>
        </w:rPr>
        <w:t>results</w:t>
      </w:r>
      <w:proofErr w:type="spellEnd"/>
      <w:r w:rsidRPr="00A40188">
        <w:rPr>
          <w:color w:val="000000"/>
        </w:rPr>
        <w:t xml:space="preserve"> in </w:t>
      </w:r>
      <w:proofErr w:type="spellStart"/>
      <w:r w:rsidRPr="00A40188">
        <w:rPr>
          <w:color w:val="000000"/>
        </w:rPr>
        <w:t>the</w:t>
      </w:r>
      <w:proofErr w:type="spellEnd"/>
      <w:r w:rsidRPr="00A40188">
        <w:rPr>
          <w:color w:val="000000"/>
        </w:rPr>
        <w:t xml:space="preserve"> </w:t>
      </w:r>
      <w:proofErr w:type="spellStart"/>
      <w:r w:rsidRPr="00A40188">
        <w:rPr>
          <w:color w:val="000000"/>
        </w:rPr>
        <w:t>wastage</w:t>
      </w:r>
      <w:proofErr w:type="spellEnd"/>
      <w:r w:rsidRPr="00A40188">
        <w:rPr>
          <w:color w:val="000000"/>
        </w:rPr>
        <w:t xml:space="preserve"> of </w:t>
      </w:r>
      <w:proofErr w:type="spellStart"/>
      <w:r w:rsidRPr="00A40188">
        <w:rPr>
          <w:color w:val="000000"/>
        </w:rPr>
        <w:t>tons</w:t>
      </w:r>
      <w:proofErr w:type="spellEnd"/>
      <w:r w:rsidRPr="00A40188">
        <w:rPr>
          <w:color w:val="000000"/>
        </w:rPr>
        <w:t xml:space="preserve"> of </w:t>
      </w:r>
      <w:proofErr w:type="spellStart"/>
      <w:r w:rsidRPr="00A40188">
        <w:rPr>
          <w:color w:val="000000"/>
        </w:rPr>
        <w:t>water</w:t>
      </w:r>
      <w:proofErr w:type="spellEnd"/>
      <w:r w:rsidRPr="00A40188">
        <w:rPr>
          <w:color w:val="000000"/>
        </w:rPr>
        <w:t xml:space="preserve"> </w:t>
      </w:r>
      <w:proofErr w:type="spellStart"/>
      <w:r w:rsidRPr="00A40188">
        <w:rPr>
          <w:color w:val="000000"/>
        </w:rPr>
        <w:t>and</w:t>
      </w:r>
      <w:proofErr w:type="spellEnd"/>
      <w:r w:rsidRPr="00A40188">
        <w:rPr>
          <w:color w:val="000000"/>
        </w:rPr>
        <w:t xml:space="preserve"> </w:t>
      </w:r>
      <w:proofErr w:type="spellStart"/>
      <w:r w:rsidRPr="00A40188">
        <w:rPr>
          <w:color w:val="000000"/>
        </w:rPr>
        <w:t>causes</w:t>
      </w:r>
      <w:proofErr w:type="spellEnd"/>
      <w:r w:rsidRPr="00A40188">
        <w:rPr>
          <w:color w:val="000000"/>
        </w:rPr>
        <w:t xml:space="preserve"> </w:t>
      </w:r>
      <w:proofErr w:type="spellStart"/>
      <w:r w:rsidRPr="00A40188">
        <w:rPr>
          <w:color w:val="000000"/>
        </w:rPr>
        <w:t>significant</w:t>
      </w:r>
      <w:proofErr w:type="spellEnd"/>
      <w:r w:rsidRPr="00A40188">
        <w:rPr>
          <w:color w:val="000000"/>
        </w:rPr>
        <w:t xml:space="preserve"> </w:t>
      </w:r>
      <w:proofErr w:type="spellStart"/>
      <w:r w:rsidRPr="00A40188">
        <w:rPr>
          <w:color w:val="000000"/>
        </w:rPr>
        <w:t>financial</w:t>
      </w:r>
      <w:proofErr w:type="spellEnd"/>
      <w:r w:rsidRPr="00A40188">
        <w:rPr>
          <w:color w:val="000000"/>
        </w:rPr>
        <w:t xml:space="preserve"> </w:t>
      </w:r>
      <w:proofErr w:type="spellStart"/>
      <w:r w:rsidRPr="00A40188">
        <w:rPr>
          <w:color w:val="000000"/>
        </w:rPr>
        <w:t>damage</w:t>
      </w:r>
      <w:proofErr w:type="spellEnd"/>
      <w:r w:rsidRPr="00A40188">
        <w:rPr>
          <w:color w:val="000000"/>
        </w:rPr>
        <w:t xml:space="preserve"> </w:t>
      </w:r>
      <w:proofErr w:type="spellStart"/>
      <w:r w:rsidRPr="00A40188">
        <w:rPr>
          <w:color w:val="000000"/>
        </w:rPr>
        <w:t>by</w:t>
      </w:r>
      <w:proofErr w:type="spellEnd"/>
      <w:r w:rsidRPr="00A40188">
        <w:rPr>
          <w:color w:val="000000"/>
        </w:rPr>
        <w:t xml:space="preserve"> </w:t>
      </w:r>
      <w:proofErr w:type="spellStart"/>
      <w:r w:rsidRPr="00A40188">
        <w:rPr>
          <w:color w:val="000000"/>
        </w:rPr>
        <w:t>ruining</w:t>
      </w:r>
      <w:proofErr w:type="spellEnd"/>
      <w:r w:rsidRPr="00A40188">
        <w:rPr>
          <w:color w:val="000000"/>
        </w:rPr>
        <w:t xml:space="preserve"> </w:t>
      </w:r>
      <w:proofErr w:type="spellStart"/>
      <w:r w:rsidRPr="00A40188">
        <w:rPr>
          <w:color w:val="000000"/>
        </w:rPr>
        <w:t>wooden</w:t>
      </w:r>
      <w:proofErr w:type="spellEnd"/>
      <w:r w:rsidRPr="00A40188">
        <w:rPr>
          <w:color w:val="000000"/>
        </w:rPr>
        <w:t xml:space="preserve"> </w:t>
      </w:r>
      <w:proofErr w:type="spellStart"/>
      <w:r w:rsidRPr="00A40188">
        <w:rPr>
          <w:color w:val="000000"/>
        </w:rPr>
        <w:t>flooring</w:t>
      </w:r>
      <w:proofErr w:type="spellEnd"/>
      <w:r w:rsidRPr="00A40188">
        <w:rPr>
          <w:color w:val="000000"/>
        </w:rPr>
        <w:t xml:space="preserve"> </w:t>
      </w:r>
      <w:proofErr w:type="spellStart"/>
      <w:r w:rsidRPr="00A40188">
        <w:rPr>
          <w:color w:val="000000"/>
        </w:rPr>
        <w:t>and</w:t>
      </w:r>
      <w:proofErr w:type="spellEnd"/>
      <w:r w:rsidRPr="00A40188">
        <w:rPr>
          <w:color w:val="000000"/>
        </w:rPr>
        <w:t xml:space="preserve"> </w:t>
      </w:r>
      <w:proofErr w:type="spellStart"/>
      <w:r w:rsidRPr="00A40188">
        <w:rPr>
          <w:color w:val="000000"/>
        </w:rPr>
        <w:t>leaking</w:t>
      </w:r>
      <w:proofErr w:type="spellEnd"/>
      <w:r w:rsidRPr="00A40188">
        <w:rPr>
          <w:color w:val="000000"/>
        </w:rPr>
        <w:t xml:space="preserve"> </w:t>
      </w:r>
      <w:proofErr w:type="spellStart"/>
      <w:r w:rsidRPr="00A40188">
        <w:rPr>
          <w:color w:val="000000"/>
        </w:rPr>
        <w:t>into</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apartment</w:t>
      </w:r>
      <w:proofErr w:type="spellEnd"/>
      <w:r w:rsidRPr="00A40188">
        <w:rPr>
          <w:color w:val="000000"/>
        </w:rPr>
        <w:t xml:space="preserve"> </w:t>
      </w:r>
      <w:proofErr w:type="spellStart"/>
      <w:r w:rsidRPr="00A40188">
        <w:rPr>
          <w:color w:val="000000"/>
        </w:rPr>
        <w:t>below</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user</w:t>
      </w:r>
      <w:proofErr w:type="spellEnd"/>
      <w:r w:rsidRPr="00A40188">
        <w:rPr>
          <w:color w:val="000000"/>
        </w:rPr>
        <w:t xml:space="preserve"> </w:t>
      </w:r>
      <w:proofErr w:type="spellStart"/>
      <w:r w:rsidRPr="00A40188">
        <w:rPr>
          <w:color w:val="000000"/>
        </w:rPr>
        <w:t>only</w:t>
      </w:r>
      <w:proofErr w:type="spellEnd"/>
      <w:r w:rsidRPr="00A40188">
        <w:rPr>
          <w:color w:val="000000"/>
        </w:rPr>
        <w:t xml:space="preserve"> </w:t>
      </w:r>
      <w:proofErr w:type="spellStart"/>
      <w:r w:rsidRPr="00A40188">
        <w:rPr>
          <w:color w:val="000000"/>
        </w:rPr>
        <w:t>notices</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situation</w:t>
      </w:r>
      <w:proofErr w:type="spellEnd"/>
      <w:r w:rsidRPr="00A40188">
        <w:rPr>
          <w:color w:val="000000"/>
        </w:rPr>
        <w:t xml:space="preserve"> </w:t>
      </w:r>
      <w:proofErr w:type="spellStart"/>
      <w:r w:rsidRPr="00A40188">
        <w:rPr>
          <w:color w:val="000000"/>
        </w:rPr>
        <w:t>upon</w:t>
      </w:r>
      <w:proofErr w:type="spellEnd"/>
      <w:r w:rsidRPr="00A40188">
        <w:rPr>
          <w:color w:val="000000"/>
        </w:rPr>
        <w:t xml:space="preserve"> </w:t>
      </w:r>
      <w:proofErr w:type="spellStart"/>
      <w:r w:rsidRPr="00A40188">
        <w:rPr>
          <w:color w:val="000000"/>
        </w:rPr>
        <w:t>returning</w:t>
      </w:r>
      <w:proofErr w:type="spellEnd"/>
      <w:r w:rsidRPr="00A40188">
        <w:rPr>
          <w:color w:val="000000"/>
        </w:rPr>
        <w:t xml:space="preserve"> </w:t>
      </w:r>
      <w:proofErr w:type="spellStart"/>
      <w:r w:rsidRPr="00A40188">
        <w:rPr>
          <w:color w:val="000000"/>
        </w:rPr>
        <w:t>home</w:t>
      </w:r>
      <w:proofErr w:type="spellEnd"/>
      <w:r w:rsidRPr="00A40188">
        <w:rPr>
          <w:color w:val="000000"/>
        </w:rPr>
        <w:t xml:space="preserve"> </w:t>
      </w:r>
      <w:proofErr w:type="spellStart"/>
      <w:r w:rsidRPr="00A40188">
        <w:rPr>
          <w:color w:val="000000"/>
        </w:rPr>
        <w:t>or</w:t>
      </w:r>
      <w:proofErr w:type="spellEnd"/>
      <w:r w:rsidRPr="00A40188">
        <w:rPr>
          <w:color w:val="000000"/>
        </w:rPr>
        <w:t xml:space="preserve"> </w:t>
      </w:r>
      <w:proofErr w:type="spellStart"/>
      <w:r w:rsidRPr="00A40188">
        <w:rPr>
          <w:color w:val="000000"/>
        </w:rPr>
        <w:t>receiving</w:t>
      </w:r>
      <w:proofErr w:type="spellEnd"/>
      <w:r w:rsidRPr="00A40188">
        <w:rPr>
          <w:color w:val="000000"/>
        </w:rPr>
        <w:t xml:space="preserve"> a </w:t>
      </w:r>
      <w:proofErr w:type="spellStart"/>
      <w:r w:rsidRPr="00A40188">
        <w:rPr>
          <w:color w:val="000000"/>
        </w:rPr>
        <w:t>complaint</w:t>
      </w:r>
      <w:proofErr w:type="spellEnd"/>
      <w:r w:rsidRPr="00A40188">
        <w:rPr>
          <w:color w:val="000000"/>
        </w:rPr>
        <w:t xml:space="preserve"> </w:t>
      </w:r>
      <w:proofErr w:type="spellStart"/>
      <w:r w:rsidRPr="00A40188">
        <w:rPr>
          <w:color w:val="000000"/>
        </w:rPr>
        <w:t>from</w:t>
      </w:r>
      <w:proofErr w:type="spellEnd"/>
      <w:r w:rsidRPr="00A40188">
        <w:rPr>
          <w:color w:val="000000"/>
        </w:rPr>
        <w:t xml:space="preserve"> </w:t>
      </w:r>
      <w:proofErr w:type="spellStart"/>
      <w:r w:rsidRPr="00A40188">
        <w:rPr>
          <w:color w:val="000000"/>
        </w:rPr>
        <w:t>neighbors</w:t>
      </w:r>
      <w:proofErr w:type="spellEnd"/>
      <w:r w:rsidRPr="00A40188">
        <w:rPr>
          <w:color w:val="000000"/>
        </w:rPr>
        <w:t>.</w:t>
      </w:r>
    </w:p>
    <w:p w14:paraId="1F6179B5" w14:textId="77777777" w:rsidR="00A40188" w:rsidRPr="00A40188" w:rsidRDefault="00A40188" w:rsidP="00A40188">
      <w:pPr>
        <w:pStyle w:val="NormalWeb"/>
        <w:rPr>
          <w:color w:val="000000"/>
        </w:rPr>
      </w:pPr>
      <w:proofErr w:type="spellStart"/>
      <w:r w:rsidRPr="00A40188">
        <w:rPr>
          <w:b/>
          <w:bCs/>
          <w:color w:val="000000"/>
        </w:rPr>
        <w:t>In</w:t>
      </w:r>
      <w:proofErr w:type="spellEnd"/>
      <w:r w:rsidRPr="00A40188">
        <w:rPr>
          <w:b/>
          <w:bCs/>
          <w:color w:val="000000"/>
        </w:rPr>
        <w:t xml:space="preserve"> </w:t>
      </w:r>
      <w:proofErr w:type="spellStart"/>
      <w:r w:rsidRPr="00A40188">
        <w:rPr>
          <w:b/>
          <w:bCs/>
          <w:color w:val="000000"/>
        </w:rPr>
        <w:t>our</w:t>
      </w:r>
      <w:proofErr w:type="spellEnd"/>
      <w:r w:rsidRPr="00A40188">
        <w:rPr>
          <w:b/>
          <w:bCs/>
          <w:color w:val="000000"/>
        </w:rPr>
        <w:t xml:space="preserve"> </w:t>
      </w:r>
      <w:proofErr w:type="spellStart"/>
      <w:r w:rsidRPr="00A40188">
        <w:rPr>
          <w:b/>
          <w:bCs/>
          <w:color w:val="000000"/>
        </w:rPr>
        <w:t>developed</w:t>
      </w:r>
      <w:proofErr w:type="spellEnd"/>
      <w:r w:rsidRPr="00A40188">
        <w:rPr>
          <w:b/>
          <w:bCs/>
          <w:color w:val="000000"/>
        </w:rPr>
        <w:t xml:space="preserve"> "</w:t>
      </w:r>
      <w:proofErr w:type="spellStart"/>
      <w:r w:rsidRPr="00A40188">
        <w:rPr>
          <w:b/>
          <w:bCs/>
          <w:color w:val="000000"/>
        </w:rPr>
        <w:t>Intelligent</w:t>
      </w:r>
      <w:proofErr w:type="spellEnd"/>
      <w:r w:rsidRPr="00A40188">
        <w:rPr>
          <w:b/>
          <w:bCs/>
          <w:color w:val="000000"/>
        </w:rPr>
        <w:t xml:space="preserve"> </w:t>
      </w:r>
      <w:proofErr w:type="spellStart"/>
      <w:r w:rsidRPr="00A40188">
        <w:rPr>
          <w:b/>
          <w:bCs/>
          <w:color w:val="000000"/>
        </w:rPr>
        <w:t>Water</w:t>
      </w:r>
      <w:proofErr w:type="spellEnd"/>
      <w:r w:rsidRPr="00A40188">
        <w:rPr>
          <w:b/>
          <w:bCs/>
          <w:color w:val="000000"/>
        </w:rPr>
        <w:t xml:space="preserve"> </w:t>
      </w:r>
      <w:proofErr w:type="spellStart"/>
      <w:r w:rsidRPr="00A40188">
        <w:rPr>
          <w:b/>
          <w:bCs/>
          <w:color w:val="000000"/>
        </w:rPr>
        <w:t>Consumption</w:t>
      </w:r>
      <w:proofErr w:type="spellEnd"/>
      <w:r w:rsidRPr="00A40188">
        <w:rPr>
          <w:b/>
          <w:bCs/>
          <w:color w:val="000000"/>
        </w:rPr>
        <w:t xml:space="preserve"> Control" </w:t>
      </w:r>
      <w:proofErr w:type="spellStart"/>
      <w:r w:rsidRPr="00A40188">
        <w:rPr>
          <w:b/>
          <w:bCs/>
          <w:color w:val="000000"/>
        </w:rPr>
        <w:t>system</w:t>
      </w:r>
      <w:proofErr w:type="spellEnd"/>
      <w:r w:rsidRPr="00A40188">
        <w:rPr>
          <w:b/>
          <w:bCs/>
          <w:color w:val="000000"/>
        </w:rPr>
        <w:t>:</w:t>
      </w:r>
    </w:p>
    <w:p w14:paraId="7986CC7F" w14:textId="77777777" w:rsidR="00A40188" w:rsidRPr="00A40188" w:rsidRDefault="00A40188" w:rsidP="00A40188">
      <w:pPr>
        <w:pStyle w:val="NormalWeb"/>
        <w:numPr>
          <w:ilvl w:val="0"/>
          <w:numId w:val="24"/>
        </w:numPr>
        <w:rPr>
          <w:color w:val="000000"/>
        </w:rPr>
      </w:pPr>
      <w:proofErr w:type="spellStart"/>
      <w:r w:rsidRPr="00A40188">
        <w:rPr>
          <w:b/>
          <w:bCs/>
          <w:color w:val="000000"/>
        </w:rPr>
        <w:t>Detection</w:t>
      </w:r>
      <w:proofErr w:type="spellEnd"/>
      <w:r w:rsidRPr="00A40188">
        <w:rPr>
          <w:b/>
          <w:bCs/>
          <w:color w:val="000000"/>
        </w:rPr>
        <w:t>:</w:t>
      </w:r>
      <w:r w:rsidRPr="00A40188">
        <w:rPr>
          <w:rStyle w:val="apple-converted-space"/>
          <w:rFonts w:eastAsiaTheme="majorEastAsia"/>
          <w:color w:val="000000"/>
        </w:rPr>
        <w:t> </w:t>
      </w:r>
      <w:proofErr w:type="spellStart"/>
      <w:r w:rsidRPr="00A40188">
        <w:rPr>
          <w:color w:val="000000"/>
        </w:rPr>
        <w:t>The</w:t>
      </w:r>
      <w:proofErr w:type="spellEnd"/>
      <w:r w:rsidRPr="00A40188">
        <w:rPr>
          <w:color w:val="000000"/>
        </w:rPr>
        <w:t xml:space="preserve"> AI model on </w:t>
      </w:r>
      <w:proofErr w:type="spellStart"/>
      <w:r w:rsidRPr="00A40188">
        <w:rPr>
          <w:color w:val="000000"/>
        </w:rPr>
        <w:t>the</w:t>
      </w:r>
      <w:proofErr w:type="spellEnd"/>
      <w:r w:rsidRPr="00A40188">
        <w:rPr>
          <w:color w:val="000000"/>
        </w:rPr>
        <w:t xml:space="preserve"> Raspberry Pi </w:t>
      </w:r>
      <w:proofErr w:type="spellStart"/>
      <w:r w:rsidRPr="00A40188">
        <w:rPr>
          <w:color w:val="000000"/>
        </w:rPr>
        <w:t>detects</w:t>
      </w:r>
      <w:proofErr w:type="spellEnd"/>
      <w:r w:rsidRPr="00A40188">
        <w:rPr>
          <w:color w:val="000000"/>
        </w:rPr>
        <w:t xml:space="preserve"> </w:t>
      </w:r>
      <w:proofErr w:type="spellStart"/>
      <w:r w:rsidRPr="00A40188">
        <w:rPr>
          <w:color w:val="000000"/>
        </w:rPr>
        <w:t>continuous</w:t>
      </w:r>
      <w:proofErr w:type="spellEnd"/>
      <w:r w:rsidRPr="00A40188">
        <w:rPr>
          <w:color w:val="000000"/>
        </w:rPr>
        <w:t xml:space="preserve">, </w:t>
      </w:r>
      <w:proofErr w:type="spellStart"/>
      <w:r w:rsidRPr="00A40188">
        <w:rPr>
          <w:color w:val="000000"/>
        </w:rPr>
        <w:t>high-volume</w:t>
      </w:r>
      <w:proofErr w:type="spellEnd"/>
      <w:r w:rsidRPr="00A40188">
        <w:rPr>
          <w:color w:val="000000"/>
        </w:rPr>
        <w:t xml:space="preserve"> </w:t>
      </w:r>
      <w:proofErr w:type="spellStart"/>
      <w:r w:rsidRPr="00A40188">
        <w:rPr>
          <w:color w:val="000000"/>
        </w:rPr>
        <w:t>water</w:t>
      </w:r>
      <w:proofErr w:type="spellEnd"/>
      <w:r w:rsidRPr="00A40188">
        <w:rPr>
          <w:color w:val="000000"/>
        </w:rPr>
        <w:t xml:space="preserve"> </w:t>
      </w:r>
      <w:proofErr w:type="spellStart"/>
      <w:r w:rsidRPr="00A40188">
        <w:rPr>
          <w:color w:val="000000"/>
        </w:rPr>
        <w:t>flow</w:t>
      </w:r>
      <w:proofErr w:type="spellEnd"/>
      <w:r w:rsidRPr="00A40188">
        <w:rPr>
          <w:color w:val="000000"/>
        </w:rPr>
        <w:t xml:space="preserve"> (an </w:t>
      </w:r>
      <w:proofErr w:type="spellStart"/>
      <w:r w:rsidRPr="00A40188">
        <w:rPr>
          <w:color w:val="000000"/>
        </w:rPr>
        <w:t>anomaly</w:t>
      </w:r>
      <w:proofErr w:type="spellEnd"/>
      <w:r w:rsidRPr="00A40188">
        <w:rPr>
          <w:color w:val="000000"/>
        </w:rPr>
        <w:t xml:space="preserve">) at a time </w:t>
      </w:r>
      <w:proofErr w:type="spellStart"/>
      <w:r w:rsidRPr="00A40188">
        <w:rPr>
          <w:color w:val="000000"/>
        </w:rPr>
        <w:t>when</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house</w:t>
      </w:r>
      <w:proofErr w:type="spellEnd"/>
      <w:r w:rsidRPr="00A40188">
        <w:rPr>
          <w:color w:val="000000"/>
        </w:rPr>
        <w:t xml:space="preserve"> </w:t>
      </w:r>
      <w:proofErr w:type="spellStart"/>
      <w:r w:rsidRPr="00A40188">
        <w:rPr>
          <w:color w:val="000000"/>
        </w:rPr>
        <w:t>should</w:t>
      </w:r>
      <w:proofErr w:type="spellEnd"/>
      <w:r w:rsidRPr="00A40188">
        <w:rPr>
          <w:color w:val="000000"/>
        </w:rPr>
        <w:t xml:space="preserve"> be </w:t>
      </w:r>
      <w:proofErr w:type="spellStart"/>
      <w:r w:rsidRPr="00A40188">
        <w:rPr>
          <w:color w:val="000000"/>
        </w:rPr>
        <w:t>empty</w:t>
      </w:r>
      <w:proofErr w:type="spellEnd"/>
      <w:r w:rsidRPr="00A40188">
        <w:rPr>
          <w:color w:val="000000"/>
        </w:rPr>
        <w:t xml:space="preserve"> (</w:t>
      </w:r>
      <w:proofErr w:type="spellStart"/>
      <w:r w:rsidRPr="00A40188">
        <w:rPr>
          <w:color w:val="000000"/>
        </w:rPr>
        <w:t>e.g</w:t>
      </w:r>
      <w:proofErr w:type="spellEnd"/>
      <w:r w:rsidRPr="00A40188">
        <w:rPr>
          <w:color w:val="000000"/>
        </w:rPr>
        <w:t xml:space="preserve">., at 03:00 AM </w:t>
      </w:r>
      <w:proofErr w:type="spellStart"/>
      <w:r w:rsidRPr="00A40188">
        <w:rPr>
          <w:color w:val="000000"/>
        </w:rPr>
        <w:t>or</w:t>
      </w:r>
      <w:proofErr w:type="spellEnd"/>
      <w:r w:rsidRPr="00A40188">
        <w:rPr>
          <w:color w:val="000000"/>
        </w:rPr>
        <w:t xml:space="preserve"> </w:t>
      </w:r>
      <w:proofErr w:type="spellStart"/>
      <w:r w:rsidRPr="00A40188">
        <w:rPr>
          <w:color w:val="000000"/>
        </w:rPr>
        <w:t>when</w:t>
      </w:r>
      <w:proofErr w:type="spellEnd"/>
      <w:r w:rsidRPr="00A40188">
        <w:rPr>
          <w:color w:val="000000"/>
        </w:rPr>
        <w:t xml:space="preserve"> "</w:t>
      </w:r>
      <w:proofErr w:type="spellStart"/>
      <w:r w:rsidRPr="00A40188">
        <w:rPr>
          <w:color w:val="000000"/>
        </w:rPr>
        <w:t>vacation</w:t>
      </w:r>
      <w:proofErr w:type="spellEnd"/>
      <w:r w:rsidRPr="00A40188">
        <w:rPr>
          <w:color w:val="000000"/>
        </w:rPr>
        <w:t xml:space="preserve"> </w:t>
      </w:r>
      <w:proofErr w:type="spellStart"/>
      <w:r w:rsidRPr="00A40188">
        <w:rPr>
          <w:color w:val="000000"/>
        </w:rPr>
        <w:t>mode</w:t>
      </w:r>
      <w:proofErr w:type="spellEnd"/>
      <w:r w:rsidRPr="00A40188">
        <w:rPr>
          <w:color w:val="000000"/>
        </w:rPr>
        <w:t xml:space="preserve">" is </w:t>
      </w:r>
      <w:proofErr w:type="spellStart"/>
      <w:r w:rsidRPr="00A40188">
        <w:rPr>
          <w:color w:val="000000"/>
        </w:rPr>
        <w:t>active</w:t>
      </w:r>
      <w:proofErr w:type="spellEnd"/>
      <w:r w:rsidRPr="00A40188">
        <w:rPr>
          <w:color w:val="000000"/>
        </w:rPr>
        <w:t xml:space="preserve">). Using </w:t>
      </w:r>
      <w:proofErr w:type="spellStart"/>
      <w:r w:rsidRPr="00A40188">
        <w:rPr>
          <w:color w:val="000000"/>
        </w:rPr>
        <w:t>learned</w:t>
      </w:r>
      <w:proofErr w:type="spellEnd"/>
      <w:r w:rsidRPr="00A40188">
        <w:rPr>
          <w:color w:val="000000"/>
        </w:rPr>
        <w:t xml:space="preserve"> </w:t>
      </w:r>
      <w:proofErr w:type="gramStart"/>
      <w:r w:rsidRPr="00A40188">
        <w:rPr>
          <w:color w:val="000000"/>
        </w:rPr>
        <w:t>data</w:t>
      </w:r>
      <w:proofErr w:type="gramEnd"/>
      <w:r w:rsidRPr="00A40188">
        <w:rPr>
          <w:color w:val="000000"/>
        </w:rPr>
        <w:t xml:space="preserve"> </w:t>
      </w:r>
      <w:proofErr w:type="spellStart"/>
      <w:r w:rsidRPr="00A40188">
        <w:rPr>
          <w:color w:val="000000"/>
        </w:rPr>
        <w:t>patterns</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model </w:t>
      </w:r>
      <w:proofErr w:type="spellStart"/>
      <w:r w:rsidRPr="00A40188">
        <w:rPr>
          <w:color w:val="000000"/>
        </w:rPr>
        <w:t>distinguishes</w:t>
      </w:r>
      <w:proofErr w:type="spellEnd"/>
      <w:r w:rsidRPr="00A40188">
        <w:rPr>
          <w:color w:val="000000"/>
        </w:rPr>
        <w:t xml:space="preserve"> </w:t>
      </w:r>
      <w:proofErr w:type="spellStart"/>
      <w:r w:rsidRPr="00A40188">
        <w:rPr>
          <w:color w:val="000000"/>
        </w:rPr>
        <w:t>this</w:t>
      </w:r>
      <w:proofErr w:type="spellEnd"/>
      <w:r w:rsidRPr="00A40188">
        <w:rPr>
          <w:color w:val="000000"/>
        </w:rPr>
        <w:t xml:space="preserve"> </w:t>
      </w:r>
      <w:proofErr w:type="spellStart"/>
      <w:r w:rsidRPr="00A40188">
        <w:rPr>
          <w:color w:val="000000"/>
        </w:rPr>
        <w:t>flow</w:t>
      </w:r>
      <w:proofErr w:type="spellEnd"/>
      <w:r w:rsidRPr="00A40188">
        <w:rPr>
          <w:color w:val="000000"/>
        </w:rPr>
        <w:t xml:space="preserve"> </w:t>
      </w:r>
      <w:proofErr w:type="spellStart"/>
      <w:r w:rsidRPr="00A40188">
        <w:rPr>
          <w:color w:val="000000"/>
        </w:rPr>
        <w:t>from</w:t>
      </w:r>
      <w:proofErr w:type="spellEnd"/>
      <w:r w:rsidRPr="00A40188">
        <w:rPr>
          <w:color w:val="000000"/>
        </w:rPr>
        <w:t xml:space="preserve"> normal </w:t>
      </w:r>
      <w:proofErr w:type="spellStart"/>
      <w:r w:rsidRPr="00A40188">
        <w:rPr>
          <w:color w:val="000000"/>
        </w:rPr>
        <w:t>activities</w:t>
      </w:r>
      <w:proofErr w:type="spellEnd"/>
      <w:r w:rsidRPr="00A40188">
        <w:rPr>
          <w:color w:val="000000"/>
        </w:rPr>
        <w:t xml:space="preserve"> </w:t>
      </w:r>
      <w:proofErr w:type="spellStart"/>
      <w:r w:rsidRPr="00A40188">
        <w:rPr>
          <w:color w:val="000000"/>
        </w:rPr>
        <w:t>such</w:t>
      </w:r>
      <w:proofErr w:type="spellEnd"/>
      <w:r w:rsidRPr="00A40188">
        <w:rPr>
          <w:color w:val="000000"/>
        </w:rPr>
        <w:t xml:space="preserve"> as </w:t>
      </w:r>
      <w:proofErr w:type="spellStart"/>
      <w:r w:rsidRPr="00A40188">
        <w:rPr>
          <w:color w:val="000000"/>
        </w:rPr>
        <w:t>hand</w:t>
      </w:r>
      <w:proofErr w:type="spellEnd"/>
      <w:r w:rsidRPr="00A40188">
        <w:rPr>
          <w:color w:val="000000"/>
        </w:rPr>
        <w:t xml:space="preserve"> </w:t>
      </w:r>
      <w:proofErr w:type="spellStart"/>
      <w:r w:rsidRPr="00A40188">
        <w:rPr>
          <w:color w:val="000000"/>
        </w:rPr>
        <w:t>washing</w:t>
      </w:r>
      <w:proofErr w:type="spellEnd"/>
      <w:r w:rsidRPr="00A40188">
        <w:rPr>
          <w:color w:val="000000"/>
        </w:rPr>
        <w:t xml:space="preserve"> </w:t>
      </w:r>
      <w:proofErr w:type="spellStart"/>
      <w:r w:rsidRPr="00A40188">
        <w:rPr>
          <w:color w:val="000000"/>
        </w:rPr>
        <w:t>or</w:t>
      </w:r>
      <w:proofErr w:type="spellEnd"/>
      <w:r w:rsidRPr="00A40188">
        <w:rPr>
          <w:color w:val="000000"/>
        </w:rPr>
        <w:t xml:space="preserve"> </w:t>
      </w:r>
      <w:proofErr w:type="spellStart"/>
      <w:r w:rsidRPr="00A40188">
        <w:rPr>
          <w:color w:val="000000"/>
        </w:rPr>
        <w:t>appliance</w:t>
      </w:r>
      <w:proofErr w:type="spellEnd"/>
      <w:r w:rsidRPr="00A40188">
        <w:rPr>
          <w:color w:val="000000"/>
        </w:rPr>
        <w:t xml:space="preserve"> </w:t>
      </w:r>
      <w:proofErr w:type="spellStart"/>
      <w:r w:rsidRPr="00A40188">
        <w:rPr>
          <w:color w:val="000000"/>
        </w:rPr>
        <w:t>usage</w:t>
      </w:r>
      <w:proofErr w:type="spellEnd"/>
      <w:r w:rsidRPr="00A40188">
        <w:rPr>
          <w:color w:val="000000"/>
        </w:rPr>
        <w:t>.</w:t>
      </w:r>
    </w:p>
    <w:p w14:paraId="436029BC" w14:textId="77777777" w:rsidR="00A40188" w:rsidRPr="00A40188" w:rsidRDefault="00A40188" w:rsidP="00A40188">
      <w:pPr>
        <w:pStyle w:val="NormalWeb"/>
        <w:numPr>
          <w:ilvl w:val="0"/>
          <w:numId w:val="24"/>
        </w:numPr>
        <w:rPr>
          <w:color w:val="000000"/>
        </w:rPr>
      </w:pPr>
      <w:proofErr w:type="spellStart"/>
      <w:r w:rsidRPr="00A40188">
        <w:rPr>
          <w:rStyle w:val="citation-15"/>
          <w:rFonts w:eastAsiaTheme="majorEastAsia"/>
          <w:b/>
          <w:bCs/>
          <w:color w:val="000000"/>
        </w:rPr>
        <w:t>Intervention</w:t>
      </w:r>
      <w:proofErr w:type="spellEnd"/>
      <w:r w:rsidRPr="00A40188">
        <w:rPr>
          <w:rStyle w:val="citation-15"/>
          <w:rFonts w:eastAsiaTheme="majorEastAsia"/>
          <w:b/>
          <w:bCs/>
          <w:color w:val="000000"/>
        </w:rPr>
        <w:t>:</w:t>
      </w:r>
      <w:r w:rsidRPr="00A40188">
        <w:rPr>
          <w:rStyle w:val="apple-converted-space"/>
          <w:rFonts w:eastAsiaTheme="majorEastAsia"/>
          <w:color w:val="000000"/>
        </w:rPr>
        <w:t> </w:t>
      </w:r>
      <w:proofErr w:type="spellStart"/>
      <w:r w:rsidRPr="00A40188">
        <w:rPr>
          <w:rStyle w:val="citation-15"/>
          <w:rFonts w:eastAsiaTheme="majorEastAsia"/>
          <w:color w:val="000000"/>
        </w:rPr>
        <w:t>The</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system</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flags</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the</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anomaly</w:t>
      </w:r>
      <w:proofErr w:type="spellEnd"/>
      <w:r w:rsidRPr="00A40188">
        <w:rPr>
          <w:rStyle w:val="citation-15"/>
          <w:rFonts w:eastAsiaTheme="majorEastAsia"/>
          <w:color w:val="000000"/>
        </w:rPr>
        <w:t xml:space="preserve"> as a "Critical </w:t>
      </w:r>
      <w:proofErr w:type="spellStart"/>
      <w:r w:rsidRPr="00A40188">
        <w:rPr>
          <w:rStyle w:val="citation-15"/>
          <w:rFonts w:eastAsiaTheme="majorEastAsia"/>
          <w:color w:val="000000"/>
        </w:rPr>
        <w:t>Leak</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and</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physically</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shuts</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off</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the</w:t>
      </w:r>
      <w:proofErr w:type="spellEnd"/>
      <w:r w:rsidRPr="00A40188">
        <w:rPr>
          <w:rStyle w:val="citation-15"/>
          <w:rFonts w:eastAsiaTheme="majorEastAsia"/>
          <w:color w:val="000000"/>
        </w:rPr>
        <w:t xml:space="preserve"> main </w:t>
      </w:r>
      <w:proofErr w:type="spellStart"/>
      <w:r w:rsidRPr="00A40188">
        <w:rPr>
          <w:rStyle w:val="citation-15"/>
          <w:rFonts w:eastAsiaTheme="majorEastAsia"/>
          <w:color w:val="000000"/>
        </w:rPr>
        <w:t>water</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supply</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by</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triggering</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the</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solenoid</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valve</w:t>
      </w:r>
      <w:proofErr w:type="spellEnd"/>
      <w:r w:rsidRPr="00A40188">
        <w:rPr>
          <w:rStyle w:val="citation-15"/>
          <w:rFonts w:eastAsiaTheme="majorEastAsia"/>
          <w:color w:val="000000"/>
        </w:rPr>
        <w:t xml:space="preserve"> </w:t>
      </w:r>
      <w:proofErr w:type="spellStart"/>
      <w:r w:rsidRPr="00A40188">
        <w:rPr>
          <w:rStyle w:val="citation-15"/>
          <w:rFonts w:eastAsiaTheme="majorEastAsia"/>
          <w:color w:val="000000"/>
        </w:rPr>
        <w:t>within</w:t>
      </w:r>
      <w:proofErr w:type="spellEnd"/>
      <w:r w:rsidRPr="00A40188">
        <w:rPr>
          <w:rStyle w:val="citation-15"/>
          <w:rFonts w:eastAsiaTheme="majorEastAsia"/>
          <w:color w:val="000000"/>
        </w:rPr>
        <w:t xml:space="preserve"> 10 </w:t>
      </w:r>
      <w:proofErr w:type="spellStart"/>
      <w:r w:rsidRPr="00A40188">
        <w:rPr>
          <w:rStyle w:val="citation-15"/>
          <w:rFonts w:eastAsiaTheme="majorEastAsia"/>
          <w:color w:val="000000"/>
        </w:rPr>
        <w:t>seconds</w:t>
      </w:r>
      <w:proofErr w:type="spellEnd"/>
      <w:r w:rsidRPr="00A40188">
        <w:rPr>
          <w:color w:val="000000"/>
        </w:rPr>
        <w:t>.</w:t>
      </w:r>
    </w:p>
    <w:p w14:paraId="5B2DE60A" w14:textId="77777777" w:rsidR="00A40188" w:rsidRPr="00A40188" w:rsidRDefault="00A40188" w:rsidP="00A40188">
      <w:pPr>
        <w:pStyle w:val="NormalWeb"/>
        <w:numPr>
          <w:ilvl w:val="0"/>
          <w:numId w:val="24"/>
        </w:numPr>
        <w:rPr>
          <w:color w:val="000000"/>
        </w:rPr>
      </w:pPr>
      <w:r w:rsidRPr="00A40188">
        <w:rPr>
          <w:b/>
          <w:bCs/>
          <w:color w:val="000000"/>
        </w:rPr>
        <w:t>Notification:</w:t>
      </w:r>
      <w:r w:rsidRPr="00A40188">
        <w:rPr>
          <w:rStyle w:val="apple-converted-space"/>
          <w:rFonts w:eastAsiaTheme="majorEastAsia"/>
          <w:color w:val="000000"/>
        </w:rPr>
        <w:t> </w:t>
      </w:r>
      <w:r w:rsidRPr="00A40188">
        <w:rPr>
          <w:color w:val="000000"/>
        </w:rPr>
        <w:t xml:space="preserve">An </w:t>
      </w:r>
      <w:proofErr w:type="spellStart"/>
      <w:r w:rsidRPr="00A40188">
        <w:rPr>
          <w:color w:val="000000"/>
        </w:rPr>
        <w:t>instant</w:t>
      </w:r>
      <w:proofErr w:type="spellEnd"/>
      <w:r w:rsidRPr="00A40188">
        <w:rPr>
          <w:color w:val="000000"/>
        </w:rPr>
        <w:t xml:space="preserve"> </w:t>
      </w:r>
      <w:proofErr w:type="spellStart"/>
      <w:r w:rsidRPr="00A40188">
        <w:rPr>
          <w:color w:val="000000"/>
        </w:rPr>
        <w:t>notification</w:t>
      </w:r>
      <w:proofErr w:type="spellEnd"/>
      <w:r w:rsidRPr="00A40188">
        <w:rPr>
          <w:color w:val="000000"/>
        </w:rPr>
        <w:t xml:space="preserve"> </w:t>
      </w:r>
      <w:proofErr w:type="spellStart"/>
      <w:r w:rsidRPr="00A40188">
        <w:rPr>
          <w:color w:val="000000"/>
        </w:rPr>
        <w:t>stating</w:t>
      </w:r>
      <w:proofErr w:type="spellEnd"/>
      <w:r w:rsidRPr="00A40188">
        <w:rPr>
          <w:color w:val="000000"/>
        </w:rPr>
        <w:t xml:space="preserve"> "</w:t>
      </w:r>
      <w:proofErr w:type="spellStart"/>
      <w:r w:rsidRPr="00A40188">
        <w:rPr>
          <w:color w:val="000000"/>
        </w:rPr>
        <w:t>Leak</w:t>
      </w:r>
      <w:proofErr w:type="spellEnd"/>
      <w:r w:rsidRPr="00A40188">
        <w:rPr>
          <w:color w:val="000000"/>
        </w:rPr>
        <w:t xml:space="preserve"> </w:t>
      </w:r>
      <w:proofErr w:type="spellStart"/>
      <w:proofErr w:type="gramStart"/>
      <w:r w:rsidRPr="00A40188">
        <w:rPr>
          <w:color w:val="000000"/>
        </w:rPr>
        <w:t>Detected</w:t>
      </w:r>
      <w:proofErr w:type="spellEnd"/>
      <w:r w:rsidRPr="00A40188">
        <w:rPr>
          <w:color w:val="000000"/>
        </w:rPr>
        <w:t xml:space="preserve"> -</w:t>
      </w:r>
      <w:proofErr w:type="gramEnd"/>
      <w:r w:rsidRPr="00A40188">
        <w:rPr>
          <w:color w:val="000000"/>
        </w:rPr>
        <w:t xml:space="preserve"> </w:t>
      </w:r>
      <w:proofErr w:type="spellStart"/>
      <w:r w:rsidRPr="00A40188">
        <w:rPr>
          <w:color w:val="000000"/>
        </w:rPr>
        <w:t>Water</w:t>
      </w:r>
      <w:proofErr w:type="spellEnd"/>
      <w:r w:rsidRPr="00A40188">
        <w:rPr>
          <w:color w:val="000000"/>
        </w:rPr>
        <w:t xml:space="preserve"> </w:t>
      </w:r>
      <w:proofErr w:type="spellStart"/>
      <w:r w:rsidRPr="00A40188">
        <w:rPr>
          <w:color w:val="000000"/>
        </w:rPr>
        <w:t>Cut</w:t>
      </w:r>
      <w:proofErr w:type="spellEnd"/>
      <w:r w:rsidRPr="00A40188">
        <w:rPr>
          <w:color w:val="000000"/>
        </w:rPr>
        <w:t xml:space="preserve"> </w:t>
      </w:r>
      <w:proofErr w:type="spellStart"/>
      <w:r w:rsidRPr="00A40188">
        <w:rPr>
          <w:color w:val="000000"/>
        </w:rPr>
        <w:t>Off</w:t>
      </w:r>
      <w:proofErr w:type="spellEnd"/>
      <w:r w:rsidRPr="00A40188">
        <w:rPr>
          <w:color w:val="000000"/>
        </w:rPr>
        <w:t xml:space="preserve">" is sent </w:t>
      </w:r>
      <w:proofErr w:type="spellStart"/>
      <w:r w:rsidRPr="00A40188">
        <w:rPr>
          <w:color w:val="000000"/>
        </w:rPr>
        <w:t>to</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user's</w:t>
      </w:r>
      <w:proofErr w:type="spellEnd"/>
      <w:r w:rsidRPr="00A40188">
        <w:rPr>
          <w:color w:val="000000"/>
        </w:rPr>
        <w:t xml:space="preserve"> </w:t>
      </w:r>
      <w:proofErr w:type="spellStart"/>
      <w:r w:rsidRPr="00A40188">
        <w:rPr>
          <w:color w:val="000000"/>
        </w:rPr>
        <w:t>phone</w:t>
      </w:r>
      <w:proofErr w:type="spellEnd"/>
      <w:r w:rsidRPr="00A40188">
        <w:rPr>
          <w:color w:val="000000"/>
        </w:rPr>
        <w:t xml:space="preserve"> </w:t>
      </w:r>
      <w:proofErr w:type="spellStart"/>
      <w:r w:rsidRPr="00A40188">
        <w:rPr>
          <w:color w:val="000000"/>
        </w:rPr>
        <w:t>or</w:t>
      </w:r>
      <w:proofErr w:type="spellEnd"/>
      <w:r w:rsidRPr="00A40188">
        <w:rPr>
          <w:color w:val="000000"/>
        </w:rPr>
        <w:t xml:space="preserve"> Web Dashboard.</w:t>
      </w:r>
    </w:p>
    <w:p w14:paraId="0ADEF82F" w14:textId="77777777" w:rsidR="00A40188" w:rsidRPr="00A40188" w:rsidRDefault="00A40188" w:rsidP="00A40188">
      <w:pPr>
        <w:pStyle w:val="NormalWeb"/>
        <w:rPr>
          <w:color w:val="000000"/>
        </w:rPr>
      </w:pPr>
      <w:proofErr w:type="spellStart"/>
      <w:r w:rsidRPr="00A40188">
        <w:rPr>
          <w:color w:val="000000"/>
        </w:rPr>
        <w:t>In</w:t>
      </w:r>
      <w:proofErr w:type="spellEnd"/>
      <w:r w:rsidRPr="00A40188">
        <w:rPr>
          <w:color w:val="000000"/>
        </w:rPr>
        <w:t xml:space="preserve"> </w:t>
      </w:r>
      <w:proofErr w:type="spellStart"/>
      <w:r w:rsidRPr="00A40188">
        <w:rPr>
          <w:color w:val="000000"/>
        </w:rPr>
        <w:t>this</w:t>
      </w:r>
      <w:proofErr w:type="spellEnd"/>
      <w:r w:rsidRPr="00A40188">
        <w:rPr>
          <w:color w:val="000000"/>
        </w:rPr>
        <w:t xml:space="preserve"> </w:t>
      </w:r>
      <w:proofErr w:type="spellStart"/>
      <w:r w:rsidRPr="00A40188">
        <w:rPr>
          <w:color w:val="000000"/>
        </w:rPr>
        <w:t>scenario</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system</w:t>
      </w:r>
      <w:proofErr w:type="spellEnd"/>
      <w:r w:rsidRPr="00A40188">
        <w:rPr>
          <w:color w:val="000000"/>
        </w:rPr>
        <w:t xml:space="preserve"> </w:t>
      </w:r>
      <w:proofErr w:type="spellStart"/>
      <w:r w:rsidRPr="00A40188">
        <w:rPr>
          <w:color w:val="000000"/>
        </w:rPr>
        <w:t>evolves</w:t>
      </w:r>
      <w:proofErr w:type="spellEnd"/>
      <w:r w:rsidRPr="00A40188">
        <w:rPr>
          <w:color w:val="000000"/>
        </w:rPr>
        <w:t xml:space="preserve"> </w:t>
      </w:r>
      <w:proofErr w:type="spellStart"/>
      <w:r w:rsidRPr="00A40188">
        <w:rPr>
          <w:color w:val="000000"/>
        </w:rPr>
        <w:t>from</w:t>
      </w:r>
      <w:proofErr w:type="spellEnd"/>
      <w:r w:rsidRPr="00A40188">
        <w:rPr>
          <w:color w:val="000000"/>
        </w:rPr>
        <w:t xml:space="preserve"> a </w:t>
      </w:r>
      <w:proofErr w:type="spellStart"/>
      <w:r w:rsidRPr="00A40188">
        <w:rPr>
          <w:color w:val="000000"/>
        </w:rPr>
        <w:t>passive</w:t>
      </w:r>
      <w:proofErr w:type="spellEnd"/>
      <w:r w:rsidRPr="00A40188">
        <w:rPr>
          <w:color w:val="000000"/>
        </w:rPr>
        <w:t xml:space="preserve"> </w:t>
      </w:r>
      <w:proofErr w:type="spellStart"/>
      <w:r w:rsidRPr="00A40188">
        <w:rPr>
          <w:color w:val="000000"/>
        </w:rPr>
        <w:t>meter</w:t>
      </w:r>
      <w:proofErr w:type="spellEnd"/>
      <w:r w:rsidRPr="00A40188">
        <w:rPr>
          <w:color w:val="000000"/>
        </w:rPr>
        <w:t xml:space="preserve"> </w:t>
      </w:r>
      <w:proofErr w:type="spellStart"/>
      <w:r w:rsidRPr="00A40188">
        <w:rPr>
          <w:color w:val="000000"/>
        </w:rPr>
        <w:t>into</w:t>
      </w:r>
      <w:proofErr w:type="spellEnd"/>
      <w:r w:rsidRPr="00A40188">
        <w:rPr>
          <w:color w:val="000000"/>
        </w:rPr>
        <w:t xml:space="preserve"> an </w:t>
      </w:r>
      <w:proofErr w:type="spellStart"/>
      <w:r w:rsidRPr="00A40188">
        <w:rPr>
          <w:color w:val="000000"/>
        </w:rPr>
        <w:t>active</w:t>
      </w:r>
      <w:proofErr w:type="spellEnd"/>
      <w:r w:rsidRPr="00A40188">
        <w:rPr>
          <w:color w:val="000000"/>
        </w:rPr>
        <w:t xml:space="preserve"> </w:t>
      </w:r>
      <w:proofErr w:type="spellStart"/>
      <w:r w:rsidRPr="00A40188">
        <w:rPr>
          <w:color w:val="000000"/>
        </w:rPr>
        <w:t>security</w:t>
      </w:r>
      <w:proofErr w:type="spellEnd"/>
      <w:r w:rsidRPr="00A40188">
        <w:rPr>
          <w:color w:val="000000"/>
        </w:rPr>
        <w:t xml:space="preserve"> </w:t>
      </w:r>
      <w:proofErr w:type="spellStart"/>
      <w:r w:rsidRPr="00A40188">
        <w:rPr>
          <w:color w:val="000000"/>
        </w:rPr>
        <w:t>unit</w:t>
      </w:r>
      <w:proofErr w:type="spellEnd"/>
      <w:r w:rsidRPr="00A40188">
        <w:rPr>
          <w:color w:val="000000"/>
        </w:rPr>
        <w:t xml:space="preserve"> </w:t>
      </w:r>
      <w:proofErr w:type="spellStart"/>
      <w:r w:rsidRPr="00A40188">
        <w:rPr>
          <w:color w:val="000000"/>
        </w:rPr>
        <w:t>that</w:t>
      </w:r>
      <w:proofErr w:type="spellEnd"/>
      <w:r w:rsidRPr="00A40188">
        <w:rPr>
          <w:color w:val="000000"/>
        </w:rPr>
        <w:t xml:space="preserve"> </w:t>
      </w:r>
      <w:proofErr w:type="spellStart"/>
      <w:r w:rsidRPr="00A40188">
        <w:rPr>
          <w:color w:val="000000"/>
        </w:rPr>
        <w:t>protects</w:t>
      </w:r>
      <w:proofErr w:type="spellEnd"/>
      <w:r w:rsidRPr="00A40188">
        <w:rPr>
          <w:color w:val="000000"/>
        </w:rPr>
        <w:t xml:space="preserve"> </w:t>
      </w:r>
      <w:proofErr w:type="spellStart"/>
      <w:r w:rsidRPr="00A40188">
        <w:rPr>
          <w:color w:val="000000"/>
        </w:rPr>
        <w:t>the</w:t>
      </w:r>
      <w:proofErr w:type="spellEnd"/>
      <w:r w:rsidRPr="00A40188">
        <w:rPr>
          <w:color w:val="000000"/>
        </w:rPr>
        <w:t xml:space="preserve"> </w:t>
      </w:r>
      <w:proofErr w:type="spellStart"/>
      <w:r w:rsidRPr="00A40188">
        <w:rPr>
          <w:color w:val="000000"/>
        </w:rPr>
        <w:t>home</w:t>
      </w:r>
      <w:proofErr w:type="spellEnd"/>
      <w:r w:rsidRPr="00A40188">
        <w:rPr>
          <w:color w:val="000000"/>
        </w:rPr>
        <w:t xml:space="preserve"> </w:t>
      </w:r>
      <w:proofErr w:type="spellStart"/>
      <w:r w:rsidRPr="00A40188">
        <w:rPr>
          <w:color w:val="000000"/>
        </w:rPr>
        <w:t>from</w:t>
      </w:r>
      <w:proofErr w:type="spellEnd"/>
      <w:r w:rsidRPr="00A40188">
        <w:rPr>
          <w:color w:val="000000"/>
        </w:rPr>
        <w:t xml:space="preserve"> </w:t>
      </w:r>
      <w:proofErr w:type="spellStart"/>
      <w:r w:rsidRPr="00A40188">
        <w:rPr>
          <w:color w:val="000000"/>
        </w:rPr>
        <w:t>flooding</w:t>
      </w:r>
      <w:proofErr w:type="spellEnd"/>
      <w:r w:rsidRPr="00A40188">
        <w:rPr>
          <w:color w:val="000000"/>
        </w:rPr>
        <w:t>.</w:t>
      </w:r>
    </w:p>
    <w:p w14:paraId="4ECFAA00" w14:textId="77777777" w:rsidR="009D4E50" w:rsidRPr="00A40188" w:rsidRDefault="009D4E50" w:rsidP="009D4E50">
      <w:pPr>
        <w:rPr>
          <w:rFonts w:ascii="Times New Roman" w:hAnsi="Times New Roman" w:cs="Times New Roman"/>
        </w:rPr>
      </w:pPr>
    </w:p>
    <w:p w14:paraId="608D4664" w14:textId="77777777" w:rsidR="009D4E50" w:rsidRPr="00A40188" w:rsidRDefault="009D4E50" w:rsidP="009D4E50">
      <w:pPr>
        <w:rPr>
          <w:rFonts w:ascii="Times New Roman" w:hAnsi="Times New Roman" w:cs="Times New Roman"/>
        </w:rPr>
      </w:pPr>
    </w:p>
    <w:p w14:paraId="551ABA29" w14:textId="59254E90" w:rsidR="00530004" w:rsidRPr="00A40188" w:rsidRDefault="000036A9" w:rsidP="000036A9">
      <w:pPr>
        <w:pStyle w:val="ListParagraph"/>
        <w:numPr>
          <w:ilvl w:val="0"/>
          <w:numId w:val="7"/>
        </w:numPr>
        <w:rPr>
          <w:rFonts w:ascii="Times New Roman" w:hAnsi="Times New Roman" w:cs="Times New Roman"/>
          <w:b/>
          <w:bCs/>
        </w:rPr>
      </w:pPr>
      <w:r w:rsidRPr="00A40188">
        <w:rPr>
          <w:rFonts w:ascii="Times New Roman" w:hAnsi="Times New Roman" w:cs="Times New Roman"/>
          <w:b/>
          <w:bCs/>
        </w:rPr>
        <w:t xml:space="preserve"> Conclusion</w:t>
      </w:r>
    </w:p>
    <w:p w14:paraId="5C81B2BE" w14:textId="49FA8740" w:rsidR="009076DF" w:rsidRPr="00A40188" w:rsidRDefault="009076DF" w:rsidP="009076DF">
      <w:pPr>
        <w:rPr>
          <w:rFonts w:ascii="Times New Roman" w:hAnsi="Times New Roman" w:cs="Times New Roman"/>
        </w:rPr>
      </w:pPr>
      <w:r w:rsidRPr="00A40188">
        <w:rPr>
          <w:rFonts w:ascii="Times New Roman" w:hAnsi="Times New Roman" w:cs="Times New Roman"/>
        </w:rPr>
        <w:t>This project successfully implements an "Intelligent Water Conservation System" by synergizing embedded sensing (ESP32), edge computing (Raspberry Pi), and web technologies. By shifting from a traditional passive metering approach to an active, AI driven control model, the system not only monitors consumption but actively prevents waste.</w:t>
      </w:r>
    </w:p>
    <w:p w14:paraId="0A2E7D9C" w14:textId="27566AE5" w:rsidR="009076DF" w:rsidRDefault="009076DF" w:rsidP="000036A9">
      <w:pPr>
        <w:rPr>
          <w:rFonts w:ascii="Times New Roman" w:hAnsi="Times New Roman" w:cs="Times New Roman"/>
        </w:rPr>
      </w:pPr>
      <w:r w:rsidRPr="00A40188">
        <w:rPr>
          <w:rFonts w:ascii="Times New Roman" w:hAnsi="Times New Roman" w:cs="Times New Roman"/>
        </w:rPr>
        <w:t xml:space="preserve">The integration of </w:t>
      </w:r>
      <w:r w:rsidR="004F533F" w:rsidRPr="00A40188">
        <w:rPr>
          <w:rFonts w:ascii="Times New Roman" w:hAnsi="Times New Roman" w:cs="Times New Roman"/>
        </w:rPr>
        <w:t xml:space="preserve">Scikit-learn </w:t>
      </w:r>
      <w:r w:rsidRPr="00A40188">
        <w:rPr>
          <w:rFonts w:ascii="Times New Roman" w:hAnsi="Times New Roman" w:cs="Times New Roman"/>
        </w:rPr>
        <w:t xml:space="preserve">allowed for efficient anomaly detection at the edge, ensuring </w:t>
      </w:r>
      <w:proofErr w:type="gramStart"/>
      <w:r w:rsidRPr="00A40188">
        <w:rPr>
          <w:rFonts w:ascii="Times New Roman" w:hAnsi="Times New Roman" w:cs="Times New Roman"/>
        </w:rPr>
        <w:t>data</w:t>
      </w:r>
      <w:proofErr w:type="gramEnd"/>
      <w:r w:rsidRPr="00A40188">
        <w:rPr>
          <w:rFonts w:ascii="Times New Roman" w:hAnsi="Times New Roman" w:cs="Times New Roman"/>
        </w:rPr>
        <w:t xml:space="preserve"> privacy and reducing reliance on cloud connectivity. Ultimately, this solution offers a </w:t>
      </w:r>
      <w:r w:rsidRPr="00A40188">
        <w:rPr>
          <w:rFonts w:ascii="Times New Roman" w:hAnsi="Times New Roman" w:cs="Times New Roman"/>
        </w:rPr>
        <w:lastRenderedPageBreak/>
        <w:t xml:space="preserve">scalable and cost-effective blueprint for addressing the global water </w:t>
      </w:r>
      <w:proofErr w:type="spellStart"/>
      <w:r w:rsidRPr="00A40188">
        <w:rPr>
          <w:rFonts w:ascii="Times New Roman" w:hAnsi="Times New Roman" w:cs="Times New Roman"/>
        </w:rPr>
        <w:t>scarcity</w:t>
      </w:r>
      <w:proofErr w:type="spellEnd"/>
      <w:r w:rsidRPr="00A40188">
        <w:rPr>
          <w:rFonts w:ascii="Times New Roman" w:hAnsi="Times New Roman" w:cs="Times New Roman"/>
        </w:rPr>
        <w:t xml:space="preserve"> </w:t>
      </w:r>
      <w:proofErr w:type="spellStart"/>
      <w:r w:rsidRPr="00A40188">
        <w:rPr>
          <w:rFonts w:ascii="Times New Roman" w:hAnsi="Times New Roman" w:cs="Times New Roman"/>
        </w:rPr>
        <w:t>crisis</w:t>
      </w:r>
      <w:proofErr w:type="spellEnd"/>
      <w:r w:rsidRPr="00A40188">
        <w:rPr>
          <w:rFonts w:ascii="Times New Roman" w:hAnsi="Times New Roman" w:cs="Times New Roman"/>
        </w:rPr>
        <w:t xml:space="preserve"> </w:t>
      </w:r>
      <w:proofErr w:type="spellStart"/>
      <w:r w:rsidRPr="00A40188">
        <w:rPr>
          <w:rFonts w:ascii="Times New Roman" w:hAnsi="Times New Roman" w:cs="Times New Roman"/>
        </w:rPr>
        <w:t>through</w:t>
      </w:r>
      <w:proofErr w:type="spellEnd"/>
      <w:r w:rsidRPr="00A40188">
        <w:rPr>
          <w:rFonts w:ascii="Times New Roman" w:hAnsi="Times New Roman" w:cs="Times New Roman"/>
        </w:rPr>
        <w:t xml:space="preserve"> </w:t>
      </w:r>
      <w:proofErr w:type="spellStart"/>
      <w:r w:rsidRPr="00A40188">
        <w:rPr>
          <w:rFonts w:ascii="Times New Roman" w:hAnsi="Times New Roman" w:cs="Times New Roman"/>
        </w:rPr>
        <w:t>technology</w:t>
      </w:r>
      <w:proofErr w:type="spellEnd"/>
      <w:r w:rsidRPr="00A40188">
        <w:rPr>
          <w:rFonts w:ascii="Times New Roman" w:hAnsi="Times New Roman" w:cs="Times New Roman"/>
        </w:rPr>
        <w:t>.</w:t>
      </w:r>
    </w:p>
    <w:p w14:paraId="5413DFED" w14:textId="463CDBFA" w:rsidR="00A40188" w:rsidRPr="00A40188" w:rsidRDefault="00A40188" w:rsidP="00A40188">
      <w:pPr>
        <w:pStyle w:val="ListParagraph"/>
        <w:numPr>
          <w:ilvl w:val="0"/>
          <w:numId w:val="7"/>
        </w:numPr>
        <w:rPr>
          <w:rFonts w:ascii="Times New Roman" w:hAnsi="Times New Roman" w:cs="Times New Roman"/>
          <w:b/>
          <w:bCs/>
        </w:rPr>
      </w:pPr>
      <w:r w:rsidRPr="00A40188">
        <w:rPr>
          <w:rFonts w:ascii="Times New Roman" w:hAnsi="Times New Roman" w:cs="Times New Roman"/>
          <w:b/>
          <w:bCs/>
        </w:rPr>
        <w:t xml:space="preserve">Reference </w:t>
      </w:r>
      <w:proofErr w:type="spellStart"/>
      <w:r w:rsidRPr="00A40188">
        <w:rPr>
          <w:rFonts w:ascii="Times New Roman" w:hAnsi="Times New Roman" w:cs="Times New Roman"/>
          <w:b/>
          <w:bCs/>
        </w:rPr>
        <w:t>List</w:t>
      </w:r>
      <w:proofErr w:type="spellEnd"/>
    </w:p>
    <w:p w14:paraId="73D23BEC" w14:textId="30879455" w:rsidR="00A40188" w:rsidRPr="00A40188" w:rsidRDefault="00A40188" w:rsidP="00A40188">
      <w:pPr>
        <w:pStyle w:val="NormalWeb"/>
        <w:ind w:left="720"/>
      </w:pPr>
      <w:bookmarkStart w:id="1" w:name="OLE_LINK3"/>
      <w:r w:rsidRPr="00A40188">
        <w:rPr>
          <w:b/>
          <w:bCs/>
        </w:rPr>
        <w:t>[1]</w:t>
      </w:r>
      <w:r w:rsidRPr="00A40188">
        <w:rPr>
          <w:rStyle w:val="apple-converted-space"/>
          <w:rFonts w:eastAsiaTheme="majorEastAsia"/>
        </w:rPr>
        <w:t> </w:t>
      </w:r>
      <w:r w:rsidRPr="00A40188">
        <w:t>United Nations, "</w:t>
      </w:r>
      <w:proofErr w:type="spellStart"/>
      <w:r w:rsidRPr="00A40188">
        <w:t>Transforming</w:t>
      </w:r>
      <w:proofErr w:type="spellEnd"/>
      <w:r w:rsidRPr="00A40188">
        <w:t xml:space="preserve"> </w:t>
      </w:r>
      <w:proofErr w:type="spellStart"/>
      <w:r w:rsidRPr="00A40188">
        <w:t>our</w:t>
      </w:r>
      <w:proofErr w:type="spellEnd"/>
      <w:r w:rsidRPr="00A40188">
        <w:t xml:space="preserve"> </w:t>
      </w:r>
      <w:proofErr w:type="spellStart"/>
      <w:r w:rsidRPr="00A40188">
        <w:t>world</w:t>
      </w:r>
      <w:proofErr w:type="spellEnd"/>
      <w:r w:rsidRPr="00A40188">
        <w:t xml:space="preserve">: </w:t>
      </w:r>
      <w:proofErr w:type="spellStart"/>
      <w:r w:rsidRPr="00A40188">
        <w:t>the</w:t>
      </w:r>
      <w:proofErr w:type="spellEnd"/>
      <w:r w:rsidRPr="00A40188">
        <w:t xml:space="preserve"> 2030 </w:t>
      </w:r>
      <w:proofErr w:type="spellStart"/>
      <w:r w:rsidRPr="00A40188">
        <w:t>Agenda</w:t>
      </w:r>
      <w:proofErr w:type="spellEnd"/>
      <w:r w:rsidRPr="00A40188">
        <w:t xml:space="preserve"> </w:t>
      </w:r>
      <w:proofErr w:type="spellStart"/>
      <w:r w:rsidRPr="00A40188">
        <w:t>for</w:t>
      </w:r>
      <w:proofErr w:type="spellEnd"/>
      <w:r w:rsidRPr="00A40188">
        <w:t xml:space="preserve"> </w:t>
      </w:r>
      <w:proofErr w:type="spellStart"/>
      <w:r w:rsidRPr="00A40188">
        <w:t>Sustainable</w:t>
      </w:r>
      <w:proofErr w:type="spellEnd"/>
      <w:r w:rsidRPr="00A40188">
        <w:t xml:space="preserve"> Development," General Assembly </w:t>
      </w:r>
      <w:proofErr w:type="spellStart"/>
      <w:r w:rsidRPr="00A40188">
        <w:t>Resolution</w:t>
      </w:r>
      <w:proofErr w:type="spellEnd"/>
      <w:r w:rsidRPr="00A40188">
        <w:t xml:space="preserve"> A/RES/70/1, </w:t>
      </w:r>
      <w:proofErr w:type="spellStart"/>
      <w:r w:rsidRPr="00A40188">
        <w:t>Oct</w:t>
      </w:r>
      <w:proofErr w:type="spellEnd"/>
      <w:r w:rsidRPr="00A40188">
        <w:t>. 2015.</w:t>
      </w:r>
    </w:p>
    <w:bookmarkEnd w:id="1"/>
    <w:p w14:paraId="6351D374" w14:textId="00B0573F" w:rsidR="00A40188" w:rsidRPr="00A40188" w:rsidRDefault="00A40188" w:rsidP="00A40188">
      <w:pPr>
        <w:pStyle w:val="NormalWeb"/>
        <w:ind w:left="720"/>
      </w:pPr>
      <w:r w:rsidRPr="00A40188">
        <w:rPr>
          <w:b/>
          <w:bCs/>
        </w:rPr>
        <w:t>[2]</w:t>
      </w:r>
      <w:r w:rsidRPr="00A40188">
        <w:rPr>
          <w:rStyle w:val="apple-converted-space"/>
          <w:rFonts w:eastAsiaTheme="majorEastAsia"/>
        </w:rPr>
        <w:t> </w:t>
      </w:r>
      <w:r w:rsidRPr="00A40188">
        <w:t xml:space="preserve">World </w:t>
      </w:r>
      <w:proofErr w:type="spellStart"/>
      <w:r w:rsidRPr="00A40188">
        <w:t>Health</w:t>
      </w:r>
      <w:proofErr w:type="spellEnd"/>
      <w:r w:rsidRPr="00A40188">
        <w:t xml:space="preserve"> </w:t>
      </w:r>
      <w:proofErr w:type="spellStart"/>
      <w:r w:rsidRPr="00A40188">
        <w:t>Organization</w:t>
      </w:r>
      <w:proofErr w:type="spellEnd"/>
      <w:r w:rsidRPr="00A40188">
        <w:t xml:space="preserve"> (WHO) </w:t>
      </w:r>
      <w:proofErr w:type="spellStart"/>
      <w:r w:rsidRPr="00A40188">
        <w:t>and</w:t>
      </w:r>
      <w:proofErr w:type="spellEnd"/>
      <w:r w:rsidRPr="00A40188">
        <w:t xml:space="preserve"> UNICEF, "</w:t>
      </w:r>
      <w:proofErr w:type="spellStart"/>
      <w:r w:rsidRPr="00A40188">
        <w:t>Progress</w:t>
      </w:r>
      <w:proofErr w:type="spellEnd"/>
      <w:r w:rsidRPr="00A40188">
        <w:t xml:space="preserve"> on </w:t>
      </w:r>
      <w:proofErr w:type="spellStart"/>
      <w:r w:rsidRPr="00A40188">
        <w:t>household</w:t>
      </w:r>
      <w:proofErr w:type="spellEnd"/>
      <w:r w:rsidRPr="00A40188">
        <w:t xml:space="preserve"> </w:t>
      </w:r>
      <w:proofErr w:type="spellStart"/>
      <w:r w:rsidRPr="00A40188">
        <w:t>drinking</w:t>
      </w:r>
      <w:proofErr w:type="spellEnd"/>
      <w:r w:rsidRPr="00A40188">
        <w:t xml:space="preserve"> </w:t>
      </w:r>
      <w:proofErr w:type="spellStart"/>
      <w:r w:rsidRPr="00A40188">
        <w:t>water</w:t>
      </w:r>
      <w:proofErr w:type="spellEnd"/>
      <w:r w:rsidRPr="00A40188">
        <w:t xml:space="preserve">, </w:t>
      </w:r>
      <w:proofErr w:type="spellStart"/>
      <w:r w:rsidRPr="00A40188">
        <w:t>sanitation</w:t>
      </w:r>
      <w:proofErr w:type="spellEnd"/>
      <w:r w:rsidRPr="00A40188">
        <w:t xml:space="preserve"> </w:t>
      </w:r>
      <w:proofErr w:type="spellStart"/>
      <w:r w:rsidRPr="00A40188">
        <w:t>and</w:t>
      </w:r>
      <w:proofErr w:type="spellEnd"/>
      <w:r w:rsidRPr="00A40188">
        <w:t xml:space="preserve"> </w:t>
      </w:r>
      <w:proofErr w:type="spellStart"/>
      <w:r w:rsidRPr="00A40188">
        <w:t>hygiene</w:t>
      </w:r>
      <w:proofErr w:type="spellEnd"/>
      <w:r w:rsidRPr="00A40188">
        <w:t xml:space="preserve"> 2000-2022: </w:t>
      </w:r>
      <w:proofErr w:type="spellStart"/>
      <w:r w:rsidRPr="00A40188">
        <w:t>special</w:t>
      </w:r>
      <w:proofErr w:type="spellEnd"/>
      <w:r w:rsidRPr="00A40188">
        <w:t xml:space="preserve"> </w:t>
      </w:r>
      <w:proofErr w:type="spellStart"/>
      <w:r w:rsidRPr="00A40188">
        <w:t>focus</w:t>
      </w:r>
      <w:proofErr w:type="spellEnd"/>
      <w:r w:rsidRPr="00A40188">
        <w:t xml:space="preserve"> on </w:t>
      </w:r>
      <w:proofErr w:type="spellStart"/>
      <w:r w:rsidRPr="00A40188">
        <w:t>gender</w:t>
      </w:r>
      <w:proofErr w:type="spellEnd"/>
      <w:r w:rsidRPr="00A40188">
        <w:t>," New York, 2023.</w:t>
      </w:r>
    </w:p>
    <w:p w14:paraId="5529F99B" w14:textId="38958BE1" w:rsidR="00A40188" w:rsidRPr="00A40188" w:rsidRDefault="00A40188" w:rsidP="00A40188">
      <w:pPr>
        <w:pStyle w:val="NormalWeb"/>
        <w:ind w:left="720"/>
      </w:pPr>
      <w:r w:rsidRPr="00A40188">
        <w:rPr>
          <w:b/>
          <w:bCs/>
        </w:rPr>
        <w:t>[3]</w:t>
      </w:r>
      <w:r w:rsidRPr="00A40188">
        <w:rPr>
          <w:rStyle w:val="apple-converted-space"/>
          <w:rFonts w:eastAsiaTheme="majorEastAsia"/>
        </w:rPr>
        <w:t> </w:t>
      </w:r>
      <w:r w:rsidRPr="00A40188">
        <w:t>UN-</w:t>
      </w:r>
      <w:proofErr w:type="spellStart"/>
      <w:r w:rsidRPr="00A40188">
        <w:t>Water</w:t>
      </w:r>
      <w:proofErr w:type="spellEnd"/>
      <w:r w:rsidRPr="00A40188">
        <w:t>, "</w:t>
      </w:r>
      <w:proofErr w:type="spellStart"/>
      <w:r w:rsidRPr="00A40188">
        <w:t>The</w:t>
      </w:r>
      <w:proofErr w:type="spellEnd"/>
      <w:r w:rsidRPr="00A40188">
        <w:t xml:space="preserve"> United Nations World </w:t>
      </w:r>
      <w:proofErr w:type="spellStart"/>
      <w:r w:rsidRPr="00A40188">
        <w:t>Water</w:t>
      </w:r>
      <w:proofErr w:type="spellEnd"/>
      <w:r w:rsidRPr="00A40188">
        <w:t xml:space="preserve"> Development Report 2024: </w:t>
      </w:r>
      <w:proofErr w:type="spellStart"/>
      <w:r w:rsidRPr="00A40188">
        <w:t>Water</w:t>
      </w:r>
      <w:proofErr w:type="spellEnd"/>
      <w:r w:rsidRPr="00A40188">
        <w:t xml:space="preserve"> </w:t>
      </w:r>
      <w:proofErr w:type="spellStart"/>
      <w:r w:rsidRPr="00A40188">
        <w:t>for</w:t>
      </w:r>
      <w:proofErr w:type="spellEnd"/>
      <w:r w:rsidRPr="00A40188">
        <w:t xml:space="preserve"> </w:t>
      </w:r>
      <w:proofErr w:type="spellStart"/>
      <w:r w:rsidRPr="00A40188">
        <w:t>Prosperity</w:t>
      </w:r>
      <w:proofErr w:type="spellEnd"/>
      <w:r w:rsidRPr="00A40188">
        <w:t xml:space="preserve"> </w:t>
      </w:r>
      <w:proofErr w:type="spellStart"/>
      <w:r w:rsidRPr="00A40188">
        <w:t>and</w:t>
      </w:r>
      <w:proofErr w:type="spellEnd"/>
      <w:r w:rsidRPr="00A40188">
        <w:t xml:space="preserve"> </w:t>
      </w:r>
      <w:proofErr w:type="spellStart"/>
      <w:r w:rsidRPr="00A40188">
        <w:t>Peace</w:t>
      </w:r>
      <w:proofErr w:type="spellEnd"/>
      <w:r w:rsidRPr="00A40188">
        <w:t>," UNESCO, Paris, 2024.</w:t>
      </w:r>
    </w:p>
    <w:p w14:paraId="546D6860" w14:textId="2BC9BA4B" w:rsidR="00A40188" w:rsidRPr="00A40188" w:rsidRDefault="00A40188" w:rsidP="00A40188">
      <w:pPr>
        <w:spacing w:before="100" w:beforeAutospacing="1" w:after="100" w:afterAutospacing="1" w:line="240" w:lineRule="auto"/>
        <w:ind w:left="708" w:firstLine="60"/>
        <w:rPr>
          <w:rFonts w:ascii="Times New Roman" w:eastAsia="Times New Roman" w:hAnsi="Times New Roman" w:cs="Times New Roman"/>
          <w:kern w:val="0"/>
          <w:lang w:val="en-US"/>
          <w14:ligatures w14:val="none"/>
        </w:rPr>
      </w:pPr>
      <w:r w:rsidRPr="00A40188">
        <w:rPr>
          <w:rFonts w:ascii="Times New Roman" w:eastAsia="Times New Roman" w:hAnsi="Times New Roman" w:cs="Times New Roman"/>
          <w:b/>
          <w:bCs/>
          <w:kern w:val="0"/>
          <w:lang w:val="en-US"/>
          <w14:ligatures w14:val="none"/>
        </w:rPr>
        <w:t>[4]</w:t>
      </w:r>
      <w:r w:rsidRPr="00A40188">
        <w:rPr>
          <w:rFonts w:ascii="Times New Roman" w:eastAsia="Times New Roman" w:hAnsi="Times New Roman" w:cs="Times New Roman"/>
          <w:kern w:val="0"/>
          <w:lang w:val="en-US"/>
          <w14:ligatures w14:val="none"/>
        </w:rPr>
        <w:t> A. Banks and R. Gupta, "MQTT Version 3.1.1," OASIS Standard, Oct. 2014. [Online]. Available: </w:t>
      </w:r>
      <w:hyperlink r:id="rId22" w:tgtFrame="_blank" w:history="1">
        <w:r w:rsidRPr="00A40188">
          <w:rPr>
            <w:rFonts w:ascii="Times New Roman" w:eastAsia="Times New Roman" w:hAnsi="Times New Roman" w:cs="Times New Roman"/>
            <w:color w:val="0000FF"/>
            <w:kern w:val="0"/>
            <w:u w:val="single"/>
            <w:lang w:val="en-US"/>
            <w14:ligatures w14:val="none"/>
          </w:rPr>
          <w:t>http://docs.oasis-open.org/m</w:t>
        </w:r>
        <w:r w:rsidRPr="00A40188">
          <w:rPr>
            <w:rFonts w:ascii="Times New Roman" w:eastAsia="Times New Roman" w:hAnsi="Times New Roman" w:cs="Times New Roman"/>
            <w:color w:val="0000FF"/>
            <w:kern w:val="0"/>
            <w:u w:val="single"/>
            <w:lang w:val="en-US"/>
            <w14:ligatures w14:val="none"/>
          </w:rPr>
          <w:t>q</w:t>
        </w:r>
        <w:r w:rsidRPr="00A40188">
          <w:rPr>
            <w:rFonts w:ascii="Times New Roman" w:eastAsia="Times New Roman" w:hAnsi="Times New Roman" w:cs="Times New Roman"/>
            <w:color w:val="0000FF"/>
            <w:kern w:val="0"/>
            <w:u w:val="single"/>
            <w:lang w:val="en-US"/>
            <w14:ligatures w14:val="none"/>
          </w:rPr>
          <w:t>tt/mqtt/v3.1.1/os/mqtt-v3.1.1-os.html</w:t>
        </w:r>
      </w:hyperlink>
    </w:p>
    <w:p w14:paraId="044A0FA8" w14:textId="4CF05126" w:rsidR="00A40188" w:rsidRPr="00A40188" w:rsidRDefault="00A40188" w:rsidP="00A40188">
      <w:pPr>
        <w:spacing w:before="100" w:beforeAutospacing="1" w:after="100" w:afterAutospacing="1" w:line="240" w:lineRule="auto"/>
        <w:ind w:left="708"/>
        <w:rPr>
          <w:rFonts w:ascii="Times New Roman" w:eastAsia="Times New Roman" w:hAnsi="Times New Roman" w:cs="Times New Roman"/>
          <w:kern w:val="0"/>
          <w:lang w:val="en-US"/>
          <w14:ligatures w14:val="none"/>
        </w:rPr>
      </w:pPr>
      <w:r w:rsidRPr="00A40188">
        <w:rPr>
          <w:rFonts w:ascii="Times New Roman" w:eastAsia="Times New Roman" w:hAnsi="Times New Roman" w:cs="Times New Roman"/>
          <w:b/>
          <w:bCs/>
          <w:kern w:val="0"/>
          <w:lang w:val="en-US"/>
          <w14:ligatures w14:val="none"/>
        </w:rPr>
        <w:t>[5]</w:t>
      </w:r>
      <w:r w:rsidRPr="00A40188">
        <w:rPr>
          <w:rFonts w:ascii="Times New Roman" w:eastAsia="Times New Roman" w:hAnsi="Times New Roman" w:cs="Times New Roman"/>
          <w:kern w:val="0"/>
          <w:lang w:val="en-US"/>
          <w14:ligatures w14:val="none"/>
        </w:rPr>
        <w:t> </w:t>
      </w:r>
      <w:bookmarkStart w:id="2" w:name="OLE_LINK4"/>
      <w:r w:rsidRPr="00A40188">
        <w:rPr>
          <w:rFonts w:ascii="Times New Roman" w:eastAsia="Times New Roman" w:hAnsi="Times New Roman" w:cs="Times New Roman"/>
          <w:kern w:val="0"/>
          <w:lang w:val="en-US"/>
          <w14:ligatures w14:val="none"/>
        </w:rPr>
        <w:t>W. Yu et al., "A Survey on the Edge Computing for the Internet of Things," </w:t>
      </w:r>
      <w:r w:rsidRPr="00A40188">
        <w:rPr>
          <w:rFonts w:ascii="Times New Roman" w:eastAsia="Times New Roman" w:hAnsi="Times New Roman" w:cs="Times New Roman"/>
          <w:i/>
          <w:iCs/>
          <w:kern w:val="0"/>
          <w:lang w:val="en-US"/>
          <w14:ligatures w14:val="none"/>
        </w:rPr>
        <w:t>IEEE Access</w:t>
      </w:r>
      <w:r w:rsidRPr="00A40188">
        <w:rPr>
          <w:rFonts w:ascii="Times New Roman" w:eastAsia="Times New Roman" w:hAnsi="Times New Roman" w:cs="Times New Roman"/>
          <w:kern w:val="0"/>
          <w:lang w:val="en-US"/>
          <w14:ligatures w14:val="none"/>
        </w:rPr>
        <w:t>, vol. 6, pp. 6900-6919, 2018.</w:t>
      </w:r>
      <w:bookmarkEnd w:id="2"/>
    </w:p>
    <w:p w14:paraId="3914BA6B" w14:textId="3F65D18C" w:rsidR="00A40188" w:rsidRPr="00A40188" w:rsidRDefault="00A40188" w:rsidP="00A40188">
      <w:pPr>
        <w:pStyle w:val="NormalWeb"/>
        <w:ind w:left="708"/>
      </w:pPr>
      <w:r w:rsidRPr="00A40188">
        <w:rPr>
          <w:b/>
          <w:bCs/>
          <w:lang w:val="en-US"/>
        </w:rPr>
        <w:t>[</w:t>
      </w:r>
      <w:r w:rsidRPr="00A40188">
        <w:rPr>
          <w:b/>
          <w:bCs/>
        </w:rPr>
        <w:t>6</w:t>
      </w:r>
      <w:r w:rsidRPr="00A40188">
        <w:rPr>
          <w:b/>
          <w:bCs/>
        </w:rPr>
        <w:t>]</w:t>
      </w:r>
      <w:r w:rsidRPr="00A40188">
        <w:rPr>
          <w:rStyle w:val="apple-converted-space"/>
          <w:rFonts w:eastAsiaTheme="majorEastAsia"/>
        </w:rPr>
        <w:t> </w:t>
      </w:r>
      <w:r w:rsidRPr="00A40188">
        <w:t xml:space="preserve">F. </w:t>
      </w:r>
      <w:proofErr w:type="spellStart"/>
      <w:r w:rsidRPr="00A40188">
        <w:t>Pedregosa</w:t>
      </w:r>
      <w:proofErr w:type="spellEnd"/>
      <w:r w:rsidRPr="00A40188">
        <w:t xml:space="preserve"> et al., "</w:t>
      </w:r>
      <w:proofErr w:type="spellStart"/>
      <w:r w:rsidRPr="00A40188">
        <w:t>Scikit-learn</w:t>
      </w:r>
      <w:proofErr w:type="spellEnd"/>
      <w:r w:rsidRPr="00A40188">
        <w:t>: Machine Learning in Python,"</w:t>
      </w:r>
      <w:r w:rsidRPr="00A40188">
        <w:rPr>
          <w:rStyle w:val="apple-converted-space"/>
          <w:rFonts w:eastAsiaTheme="majorEastAsia"/>
        </w:rPr>
        <w:t> </w:t>
      </w:r>
      <w:proofErr w:type="spellStart"/>
      <w:r w:rsidRPr="00A40188">
        <w:rPr>
          <w:i/>
          <w:iCs/>
        </w:rPr>
        <w:t>Journal</w:t>
      </w:r>
      <w:proofErr w:type="spellEnd"/>
      <w:r w:rsidRPr="00A40188">
        <w:rPr>
          <w:i/>
          <w:iCs/>
        </w:rPr>
        <w:t xml:space="preserve"> of Machine Learning </w:t>
      </w:r>
      <w:proofErr w:type="spellStart"/>
      <w:r w:rsidRPr="00A40188">
        <w:rPr>
          <w:i/>
          <w:iCs/>
        </w:rPr>
        <w:t>Research</w:t>
      </w:r>
      <w:proofErr w:type="spellEnd"/>
      <w:r w:rsidRPr="00A40188">
        <w:t xml:space="preserve">, </w:t>
      </w:r>
      <w:proofErr w:type="spellStart"/>
      <w:r w:rsidRPr="00A40188">
        <w:t>vol</w:t>
      </w:r>
      <w:proofErr w:type="spellEnd"/>
      <w:r w:rsidRPr="00A40188">
        <w:t xml:space="preserve">. 12, </w:t>
      </w:r>
      <w:proofErr w:type="spellStart"/>
      <w:r w:rsidRPr="00A40188">
        <w:t>pp</w:t>
      </w:r>
      <w:proofErr w:type="spellEnd"/>
      <w:r w:rsidRPr="00A40188">
        <w:t>. 2825–2830, 2011.</w:t>
      </w:r>
    </w:p>
    <w:p w14:paraId="6B405C6E" w14:textId="5F8F0724" w:rsidR="00A40188" w:rsidRPr="00A40188" w:rsidRDefault="00A40188" w:rsidP="00A40188">
      <w:pPr>
        <w:pStyle w:val="NormalWeb"/>
        <w:ind w:left="708"/>
      </w:pPr>
      <w:r w:rsidRPr="00A40188">
        <w:rPr>
          <w:b/>
          <w:bCs/>
        </w:rPr>
        <w:t>[</w:t>
      </w:r>
      <w:r w:rsidRPr="00A40188">
        <w:rPr>
          <w:b/>
          <w:bCs/>
        </w:rPr>
        <w:t>7</w:t>
      </w:r>
      <w:r w:rsidRPr="00A40188">
        <w:rPr>
          <w:b/>
          <w:bCs/>
        </w:rPr>
        <w:t>]</w:t>
      </w:r>
      <w:r w:rsidRPr="00A40188">
        <w:rPr>
          <w:rStyle w:val="apple-converted-space"/>
          <w:rFonts w:eastAsiaTheme="majorEastAsia"/>
        </w:rPr>
        <w:t> </w:t>
      </w:r>
      <w:r w:rsidRPr="00A40188">
        <w:t xml:space="preserve">P. </w:t>
      </w:r>
      <w:proofErr w:type="spellStart"/>
      <w:r w:rsidRPr="00A40188">
        <w:t>Warden</w:t>
      </w:r>
      <w:proofErr w:type="spellEnd"/>
      <w:r w:rsidRPr="00A40188">
        <w:t xml:space="preserve"> </w:t>
      </w:r>
      <w:proofErr w:type="spellStart"/>
      <w:r w:rsidRPr="00A40188">
        <w:t>and</w:t>
      </w:r>
      <w:proofErr w:type="spellEnd"/>
      <w:r w:rsidRPr="00A40188">
        <w:t xml:space="preserve"> D. </w:t>
      </w:r>
      <w:proofErr w:type="spellStart"/>
      <w:r w:rsidRPr="00A40188">
        <w:t>Situnayake</w:t>
      </w:r>
      <w:proofErr w:type="spellEnd"/>
      <w:r w:rsidRPr="00A40188">
        <w:t>,</w:t>
      </w:r>
      <w:r w:rsidRPr="00A40188">
        <w:rPr>
          <w:rStyle w:val="apple-converted-space"/>
          <w:rFonts w:eastAsiaTheme="majorEastAsia"/>
        </w:rPr>
        <w:t> </w:t>
      </w:r>
      <w:proofErr w:type="spellStart"/>
      <w:r w:rsidRPr="00A40188">
        <w:rPr>
          <w:i/>
          <w:iCs/>
        </w:rPr>
        <w:t>TinyML</w:t>
      </w:r>
      <w:proofErr w:type="spellEnd"/>
      <w:r w:rsidRPr="00A40188">
        <w:rPr>
          <w:i/>
          <w:iCs/>
        </w:rPr>
        <w:t xml:space="preserve">: Machine Learning </w:t>
      </w:r>
      <w:proofErr w:type="spellStart"/>
      <w:r w:rsidRPr="00A40188">
        <w:rPr>
          <w:i/>
          <w:iCs/>
        </w:rPr>
        <w:t>with</w:t>
      </w:r>
      <w:proofErr w:type="spellEnd"/>
      <w:r w:rsidRPr="00A40188">
        <w:rPr>
          <w:i/>
          <w:iCs/>
        </w:rPr>
        <w:t xml:space="preserve"> </w:t>
      </w:r>
      <w:proofErr w:type="spellStart"/>
      <w:r w:rsidRPr="00A40188">
        <w:rPr>
          <w:i/>
          <w:iCs/>
        </w:rPr>
        <w:t>TensorFlow</w:t>
      </w:r>
      <w:proofErr w:type="spellEnd"/>
      <w:r w:rsidRPr="00A40188">
        <w:rPr>
          <w:i/>
          <w:iCs/>
        </w:rPr>
        <w:t xml:space="preserve"> </w:t>
      </w:r>
      <w:proofErr w:type="spellStart"/>
      <w:r w:rsidRPr="00A40188">
        <w:rPr>
          <w:i/>
          <w:iCs/>
        </w:rPr>
        <w:t>Lite</w:t>
      </w:r>
      <w:proofErr w:type="spellEnd"/>
      <w:r w:rsidRPr="00A40188">
        <w:rPr>
          <w:i/>
          <w:iCs/>
        </w:rPr>
        <w:t xml:space="preserve"> on Arduino </w:t>
      </w:r>
      <w:proofErr w:type="spellStart"/>
      <w:r w:rsidRPr="00A40188">
        <w:rPr>
          <w:i/>
          <w:iCs/>
        </w:rPr>
        <w:t>and</w:t>
      </w:r>
      <w:proofErr w:type="spellEnd"/>
      <w:r w:rsidRPr="00A40188">
        <w:rPr>
          <w:i/>
          <w:iCs/>
        </w:rPr>
        <w:t xml:space="preserve"> Ultra-</w:t>
      </w:r>
      <w:proofErr w:type="spellStart"/>
      <w:r w:rsidRPr="00A40188">
        <w:rPr>
          <w:i/>
          <w:iCs/>
        </w:rPr>
        <w:t>Low</w:t>
      </w:r>
      <w:proofErr w:type="spellEnd"/>
      <w:r w:rsidRPr="00A40188">
        <w:rPr>
          <w:i/>
          <w:iCs/>
        </w:rPr>
        <w:t>-</w:t>
      </w:r>
      <w:proofErr w:type="spellStart"/>
      <w:r w:rsidRPr="00A40188">
        <w:rPr>
          <w:i/>
          <w:iCs/>
        </w:rPr>
        <w:t>Power</w:t>
      </w:r>
      <w:proofErr w:type="spellEnd"/>
      <w:r w:rsidRPr="00A40188">
        <w:rPr>
          <w:i/>
          <w:iCs/>
        </w:rPr>
        <w:t xml:space="preserve"> </w:t>
      </w:r>
      <w:proofErr w:type="spellStart"/>
      <w:r w:rsidRPr="00A40188">
        <w:rPr>
          <w:i/>
          <w:iCs/>
        </w:rPr>
        <w:t>Microcontrollers</w:t>
      </w:r>
      <w:proofErr w:type="spellEnd"/>
      <w:r w:rsidRPr="00A40188">
        <w:t>. O'Reilly Media, 2019.</w:t>
      </w:r>
    </w:p>
    <w:p w14:paraId="1F26E5B1" w14:textId="799E0505" w:rsidR="00A40188" w:rsidRPr="00A40188" w:rsidRDefault="00A40188" w:rsidP="00A40188">
      <w:pPr>
        <w:pStyle w:val="NormalWeb"/>
        <w:ind w:firstLine="708"/>
      </w:pPr>
      <w:r w:rsidRPr="00A40188">
        <w:rPr>
          <w:b/>
          <w:bCs/>
        </w:rPr>
        <w:t>[</w:t>
      </w:r>
      <w:r w:rsidRPr="00A40188">
        <w:rPr>
          <w:b/>
          <w:bCs/>
        </w:rPr>
        <w:t>8</w:t>
      </w:r>
      <w:r w:rsidRPr="00A40188">
        <w:rPr>
          <w:b/>
          <w:bCs/>
        </w:rPr>
        <w:t>]</w:t>
      </w:r>
      <w:r w:rsidRPr="00A40188">
        <w:rPr>
          <w:rStyle w:val="apple-converted-space"/>
          <w:rFonts w:eastAsiaTheme="majorEastAsia"/>
        </w:rPr>
        <w:t> </w:t>
      </w:r>
      <w:bookmarkStart w:id="3" w:name="OLE_LINK5"/>
      <w:r w:rsidRPr="00A40188">
        <w:t xml:space="preserve">J. </w:t>
      </w:r>
      <w:proofErr w:type="spellStart"/>
      <w:r w:rsidRPr="00A40188">
        <w:t>Walls</w:t>
      </w:r>
      <w:proofErr w:type="spellEnd"/>
      <w:r w:rsidRPr="00A40188">
        <w:t xml:space="preserve"> et al., "Spring </w:t>
      </w:r>
      <w:proofErr w:type="spellStart"/>
      <w:r w:rsidRPr="00A40188">
        <w:t>Boot</w:t>
      </w:r>
      <w:proofErr w:type="spellEnd"/>
      <w:r w:rsidRPr="00A40188">
        <w:t xml:space="preserve"> in Action," </w:t>
      </w:r>
      <w:proofErr w:type="spellStart"/>
      <w:r w:rsidRPr="00A40188">
        <w:t>Manning</w:t>
      </w:r>
      <w:proofErr w:type="spellEnd"/>
      <w:r w:rsidRPr="00A40188">
        <w:t xml:space="preserve"> Publications, 2016.</w:t>
      </w:r>
      <w:bookmarkEnd w:id="3"/>
    </w:p>
    <w:p w14:paraId="3B3684E4" w14:textId="77777777" w:rsidR="00A40188" w:rsidRPr="00A40188" w:rsidRDefault="00A40188" w:rsidP="00A40188">
      <w:pPr>
        <w:spacing w:before="100" w:beforeAutospacing="1" w:after="100" w:afterAutospacing="1" w:line="240" w:lineRule="auto"/>
        <w:ind w:left="708"/>
        <w:rPr>
          <w:rFonts w:ascii="Times New Roman" w:eastAsia="Times New Roman" w:hAnsi="Times New Roman" w:cs="Times New Roman"/>
          <w:kern w:val="0"/>
          <w:lang w:val="en-US"/>
          <w14:ligatures w14:val="none"/>
        </w:rPr>
      </w:pPr>
    </w:p>
    <w:p w14:paraId="40BB3FCC" w14:textId="77777777" w:rsidR="00A40188" w:rsidRDefault="00A40188" w:rsidP="00A40188">
      <w:pPr>
        <w:pStyle w:val="NormalWeb"/>
        <w:ind w:left="720"/>
      </w:pPr>
    </w:p>
    <w:p w14:paraId="43E513FE" w14:textId="77777777" w:rsidR="00A40188" w:rsidRPr="00A40188" w:rsidRDefault="00A40188" w:rsidP="00A40188">
      <w:pPr>
        <w:pStyle w:val="ListParagraph"/>
        <w:rPr>
          <w:rFonts w:ascii="Times New Roman" w:hAnsi="Times New Roman" w:cs="Times New Roman"/>
          <w:b/>
          <w:bCs/>
        </w:rPr>
      </w:pPr>
    </w:p>
    <w:p w14:paraId="3D4F8460" w14:textId="19826788" w:rsidR="00A40188" w:rsidRPr="00A40188" w:rsidRDefault="00A40188" w:rsidP="000036A9">
      <w:pPr>
        <w:rPr>
          <w:rFonts w:ascii="Times New Roman" w:hAnsi="Times New Roman" w:cs="Times New Roman"/>
        </w:rPr>
      </w:pPr>
    </w:p>
    <w:p w14:paraId="44ADFFCC" w14:textId="77777777" w:rsidR="00A81636" w:rsidRPr="00A40188" w:rsidRDefault="00A81636" w:rsidP="000036A9">
      <w:pPr>
        <w:rPr>
          <w:rFonts w:ascii="Times New Roman" w:hAnsi="Times New Roman" w:cs="Times New Roman"/>
        </w:rPr>
      </w:pPr>
    </w:p>
    <w:p w14:paraId="0E3517E7" w14:textId="77777777" w:rsidR="00A81636" w:rsidRPr="00A40188" w:rsidRDefault="00A81636" w:rsidP="000036A9">
      <w:pPr>
        <w:rPr>
          <w:rFonts w:ascii="Times New Roman" w:hAnsi="Times New Roman" w:cs="Times New Roman"/>
        </w:rPr>
      </w:pPr>
    </w:p>
    <w:p w14:paraId="62484CE3" w14:textId="77777777" w:rsidR="00397BF2" w:rsidRPr="00A40188" w:rsidRDefault="009076DF" w:rsidP="009076DF">
      <w:pPr>
        <w:rPr>
          <w:rFonts w:ascii="Times New Roman" w:hAnsi="Times New Roman" w:cs="Times New Roman"/>
        </w:rPr>
      </w:pPr>
      <w:r w:rsidRPr="00A40188">
        <w:rPr>
          <w:rFonts w:ascii="Times New Roman" w:hAnsi="Times New Roman" w:cs="Times New Roman"/>
          <w:b/>
          <w:bCs/>
        </w:rPr>
        <w:t>Project Repository Link:</w:t>
      </w:r>
      <w:r w:rsidRPr="00A40188">
        <w:rPr>
          <w:rFonts w:ascii="Times New Roman" w:hAnsi="Times New Roman" w:cs="Times New Roman"/>
        </w:rPr>
        <w:t xml:space="preserve"> </w:t>
      </w:r>
      <w:r w:rsidR="00397BF2" w:rsidRPr="00A40188">
        <w:rPr>
          <w:rFonts w:ascii="Times New Roman" w:hAnsi="Times New Roman" w:cs="Times New Roman"/>
        </w:rPr>
        <w:t>https://github.com/Vedat-ayaz/IOT_Project.git</w:t>
      </w:r>
    </w:p>
    <w:p w14:paraId="6746A727" w14:textId="3F7C0A2D" w:rsidR="009076DF" w:rsidRPr="00A40188" w:rsidRDefault="009076DF" w:rsidP="009076DF">
      <w:pPr>
        <w:rPr>
          <w:rFonts w:ascii="Times New Roman" w:hAnsi="Times New Roman" w:cs="Times New Roman"/>
        </w:rPr>
      </w:pPr>
      <w:r w:rsidRPr="00A40188">
        <w:rPr>
          <w:rFonts w:ascii="Times New Roman" w:hAnsi="Times New Roman" w:cs="Times New Roman"/>
          <w:b/>
          <w:bCs/>
        </w:rPr>
        <w:t>Demo Video:</w:t>
      </w:r>
      <w:r w:rsidRPr="00A40188">
        <w:rPr>
          <w:rFonts w:ascii="Times New Roman" w:hAnsi="Times New Roman" w:cs="Times New Roman"/>
        </w:rPr>
        <w:t xml:space="preserve"> </w:t>
      </w:r>
      <w:r w:rsidR="00397BF2" w:rsidRPr="00A40188">
        <w:rPr>
          <w:rFonts w:ascii="Times New Roman" w:hAnsi="Times New Roman" w:cs="Times New Roman"/>
        </w:rPr>
        <w:t>https://drive.google.com/drive/folders/1-m84p4RzNOEDAufKRSz_tOCywQ8khbOv?usp=sharing</w:t>
      </w:r>
    </w:p>
    <w:p w14:paraId="6778BAC2" w14:textId="77777777" w:rsidR="009076DF" w:rsidRPr="00A40188" w:rsidRDefault="009076DF" w:rsidP="000036A9">
      <w:pPr>
        <w:rPr>
          <w:rFonts w:ascii="Times New Roman" w:hAnsi="Times New Roman" w:cs="Times New Roman"/>
        </w:rPr>
      </w:pPr>
    </w:p>
    <w:sectPr w:rsidR="009076DF" w:rsidRPr="00A4018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C348A6"/>
    <w:multiLevelType w:val="multilevel"/>
    <w:tmpl w:val="A072E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1E55F2"/>
    <w:multiLevelType w:val="multilevel"/>
    <w:tmpl w:val="FD36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60700"/>
    <w:multiLevelType w:val="multilevel"/>
    <w:tmpl w:val="5A90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6C193A"/>
    <w:multiLevelType w:val="multilevel"/>
    <w:tmpl w:val="E9A0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E1C25"/>
    <w:multiLevelType w:val="multilevel"/>
    <w:tmpl w:val="5CCEC5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530530B"/>
    <w:multiLevelType w:val="multilevel"/>
    <w:tmpl w:val="9F8412B6"/>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27D71E8D"/>
    <w:multiLevelType w:val="multilevel"/>
    <w:tmpl w:val="90BC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4C65EA"/>
    <w:multiLevelType w:val="multilevel"/>
    <w:tmpl w:val="9F8412B6"/>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31C92E69"/>
    <w:multiLevelType w:val="multilevel"/>
    <w:tmpl w:val="47502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82558C"/>
    <w:multiLevelType w:val="hybridMultilevel"/>
    <w:tmpl w:val="D62600B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0" w15:restartNumberingAfterBreak="0">
    <w:nsid w:val="48687D80"/>
    <w:multiLevelType w:val="multilevel"/>
    <w:tmpl w:val="C0F8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911BAA"/>
    <w:multiLevelType w:val="multilevel"/>
    <w:tmpl w:val="1B68D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9C745F"/>
    <w:multiLevelType w:val="multilevel"/>
    <w:tmpl w:val="87DE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F7530C"/>
    <w:multiLevelType w:val="multilevel"/>
    <w:tmpl w:val="56BC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7B0388"/>
    <w:multiLevelType w:val="multilevel"/>
    <w:tmpl w:val="6E94A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4D491E"/>
    <w:multiLevelType w:val="multilevel"/>
    <w:tmpl w:val="AF0C0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FD23F5"/>
    <w:multiLevelType w:val="multilevel"/>
    <w:tmpl w:val="4956C5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D5BBB"/>
    <w:multiLevelType w:val="multilevel"/>
    <w:tmpl w:val="CF662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DC1A03"/>
    <w:multiLevelType w:val="multilevel"/>
    <w:tmpl w:val="2B967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924AC3"/>
    <w:multiLevelType w:val="multilevel"/>
    <w:tmpl w:val="A54E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6D3C74"/>
    <w:multiLevelType w:val="multilevel"/>
    <w:tmpl w:val="D93A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00157A"/>
    <w:multiLevelType w:val="multilevel"/>
    <w:tmpl w:val="47F4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D934D4"/>
    <w:multiLevelType w:val="multilevel"/>
    <w:tmpl w:val="C5B2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9873541">
    <w:abstractNumId w:val="4"/>
  </w:num>
  <w:num w:numId="2" w16cid:durableId="101077796">
    <w:abstractNumId w:val="18"/>
  </w:num>
  <w:num w:numId="3" w16cid:durableId="2001225062">
    <w:abstractNumId w:val="17"/>
  </w:num>
  <w:num w:numId="4" w16cid:durableId="259797761">
    <w:abstractNumId w:val="14"/>
  </w:num>
  <w:num w:numId="5" w16cid:durableId="691221266">
    <w:abstractNumId w:val="6"/>
  </w:num>
  <w:num w:numId="6" w16cid:durableId="186793650">
    <w:abstractNumId w:val="15"/>
  </w:num>
  <w:num w:numId="7" w16cid:durableId="379869187">
    <w:abstractNumId w:val="5"/>
  </w:num>
  <w:num w:numId="8" w16cid:durableId="1476608122">
    <w:abstractNumId w:val="22"/>
  </w:num>
  <w:num w:numId="9" w16cid:durableId="261035491">
    <w:abstractNumId w:val="12"/>
  </w:num>
  <w:num w:numId="10" w16cid:durableId="115219503">
    <w:abstractNumId w:val="2"/>
  </w:num>
  <w:num w:numId="11" w16cid:durableId="267323518">
    <w:abstractNumId w:val="21"/>
  </w:num>
  <w:num w:numId="12" w16cid:durableId="1010183001">
    <w:abstractNumId w:val="19"/>
  </w:num>
  <w:num w:numId="13" w16cid:durableId="203830945">
    <w:abstractNumId w:val="1"/>
  </w:num>
  <w:num w:numId="14" w16cid:durableId="703751490">
    <w:abstractNumId w:val="3"/>
  </w:num>
  <w:num w:numId="15" w16cid:durableId="1497724584">
    <w:abstractNumId w:val="20"/>
  </w:num>
  <w:num w:numId="16" w16cid:durableId="919095287">
    <w:abstractNumId w:val="13"/>
  </w:num>
  <w:num w:numId="17" w16cid:durableId="612634061">
    <w:abstractNumId w:val="11"/>
  </w:num>
  <w:num w:numId="18" w16cid:durableId="1070687163">
    <w:abstractNumId w:val="9"/>
  </w:num>
  <w:num w:numId="19" w16cid:durableId="2030832528">
    <w:abstractNumId w:val="8"/>
  </w:num>
  <w:num w:numId="20" w16cid:durableId="357892765">
    <w:abstractNumId w:val="8"/>
    <w:lvlOverride w:ilvl="1">
      <w:startOverride w:val="1"/>
    </w:lvlOverride>
  </w:num>
  <w:num w:numId="21" w16cid:durableId="979727250">
    <w:abstractNumId w:val="8"/>
    <w:lvlOverride w:ilvl="1">
      <w:startOverride w:val="1"/>
    </w:lvlOverride>
  </w:num>
  <w:num w:numId="22" w16cid:durableId="1453671912">
    <w:abstractNumId w:val="16"/>
  </w:num>
  <w:num w:numId="23" w16cid:durableId="1054935122">
    <w:abstractNumId w:val="0"/>
  </w:num>
  <w:num w:numId="24" w16cid:durableId="1706364357">
    <w:abstractNumId w:val="10"/>
  </w:num>
  <w:num w:numId="25" w16cid:durableId="21278466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F96"/>
    <w:rsid w:val="000001C7"/>
    <w:rsid w:val="000036A9"/>
    <w:rsid w:val="000547A4"/>
    <w:rsid w:val="00085400"/>
    <w:rsid w:val="000A4F8B"/>
    <w:rsid w:val="001525AF"/>
    <w:rsid w:val="001629AF"/>
    <w:rsid w:val="001C2AD0"/>
    <w:rsid w:val="001F31AF"/>
    <w:rsid w:val="0024066D"/>
    <w:rsid w:val="002639EF"/>
    <w:rsid w:val="002901B7"/>
    <w:rsid w:val="002A73A5"/>
    <w:rsid w:val="002B3F96"/>
    <w:rsid w:val="00323AD6"/>
    <w:rsid w:val="003351B2"/>
    <w:rsid w:val="00397BF2"/>
    <w:rsid w:val="003A3AEB"/>
    <w:rsid w:val="003D674B"/>
    <w:rsid w:val="003E201A"/>
    <w:rsid w:val="003E6BCB"/>
    <w:rsid w:val="003F4D07"/>
    <w:rsid w:val="0048745B"/>
    <w:rsid w:val="004A1582"/>
    <w:rsid w:val="004E1FA1"/>
    <w:rsid w:val="004F533F"/>
    <w:rsid w:val="00503FBB"/>
    <w:rsid w:val="00506969"/>
    <w:rsid w:val="00530004"/>
    <w:rsid w:val="00553608"/>
    <w:rsid w:val="0059758A"/>
    <w:rsid w:val="005A15E1"/>
    <w:rsid w:val="005A4FEC"/>
    <w:rsid w:val="00617DFB"/>
    <w:rsid w:val="00637EEF"/>
    <w:rsid w:val="006F727D"/>
    <w:rsid w:val="007750A2"/>
    <w:rsid w:val="007A4FBA"/>
    <w:rsid w:val="007C5BAB"/>
    <w:rsid w:val="0080007C"/>
    <w:rsid w:val="00874713"/>
    <w:rsid w:val="0088146B"/>
    <w:rsid w:val="00891512"/>
    <w:rsid w:val="00893255"/>
    <w:rsid w:val="008D27E7"/>
    <w:rsid w:val="008F008D"/>
    <w:rsid w:val="008F1011"/>
    <w:rsid w:val="009076DF"/>
    <w:rsid w:val="00924A98"/>
    <w:rsid w:val="009536BA"/>
    <w:rsid w:val="00960E56"/>
    <w:rsid w:val="009760AE"/>
    <w:rsid w:val="009B49AF"/>
    <w:rsid w:val="009C3D48"/>
    <w:rsid w:val="009D4E50"/>
    <w:rsid w:val="009F354B"/>
    <w:rsid w:val="00A40188"/>
    <w:rsid w:val="00A81636"/>
    <w:rsid w:val="00AA0350"/>
    <w:rsid w:val="00AA182E"/>
    <w:rsid w:val="00AB774F"/>
    <w:rsid w:val="00AD7929"/>
    <w:rsid w:val="00AF2D88"/>
    <w:rsid w:val="00B02755"/>
    <w:rsid w:val="00B04575"/>
    <w:rsid w:val="00B0468A"/>
    <w:rsid w:val="00B33D5C"/>
    <w:rsid w:val="00B94ACC"/>
    <w:rsid w:val="00BA4ECB"/>
    <w:rsid w:val="00BD1A6B"/>
    <w:rsid w:val="00C21F51"/>
    <w:rsid w:val="00C30F30"/>
    <w:rsid w:val="00C84078"/>
    <w:rsid w:val="00C937BD"/>
    <w:rsid w:val="00C97005"/>
    <w:rsid w:val="00CA5E4A"/>
    <w:rsid w:val="00CB6B3C"/>
    <w:rsid w:val="00CC7A17"/>
    <w:rsid w:val="00CD05A1"/>
    <w:rsid w:val="00D101A5"/>
    <w:rsid w:val="00D3013D"/>
    <w:rsid w:val="00D356FF"/>
    <w:rsid w:val="00D84DA8"/>
    <w:rsid w:val="00D86A4F"/>
    <w:rsid w:val="00D87564"/>
    <w:rsid w:val="00DF3C6D"/>
    <w:rsid w:val="00DF79AF"/>
    <w:rsid w:val="00E52BC5"/>
    <w:rsid w:val="00F2670E"/>
    <w:rsid w:val="00F6222A"/>
    <w:rsid w:val="00F73A31"/>
    <w:rsid w:val="00FA7311"/>
    <w:rsid w:val="00FE089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F1E7C"/>
  <w15:chartTrackingRefBased/>
  <w15:docId w15:val="{DEDE84D0-6636-41B9-8521-0247B7C70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3F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3F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B3F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3F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3F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3F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3F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3F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3F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3F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3F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B3F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3F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3F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3F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3F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3F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3F96"/>
    <w:rPr>
      <w:rFonts w:eastAsiaTheme="majorEastAsia" w:cstheme="majorBidi"/>
      <w:color w:val="272727" w:themeColor="text1" w:themeTint="D8"/>
    </w:rPr>
  </w:style>
  <w:style w:type="paragraph" w:styleId="Title">
    <w:name w:val="Title"/>
    <w:basedOn w:val="Normal"/>
    <w:next w:val="Normal"/>
    <w:link w:val="TitleChar"/>
    <w:uiPriority w:val="10"/>
    <w:qFormat/>
    <w:rsid w:val="002B3F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3F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3F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3F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3F96"/>
    <w:pPr>
      <w:spacing w:before="160"/>
      <w:jc w:val="center"/>
    </w:pPr>
    <w:rPr>
      <w:i/>
      <w:iCs/>
      <w:color w:val="404040" w:themeColor="text1" w:themeTint="BF"/>
    </w:rPr>
  </w:style>
  <w:style w:type="character" w:customStyle="1" w:styleId="QuoteChar">
    <w:name w:val="Quote Char"/>
    <w:basedOn w:val="DefaultParagraphFont"/>
    <w:link w:val="Quote"/>
    <w:uiPriority w:val="29"/>
    <w:rsid w:val="002B3F96"/>
    <w:rPr>
      <w:i/>
      <w:iCs/>
      <w:color w:val="404040" w:themeColor="text1" w:themeTint="BF"/>
    </w:rPr>
  </w:style>
  <w:style w:type="paragraph" w:styleId="ListParagraph">
    <w:name w:val="List Paragraph"/>
    <w:basedOn w:val="Normal"/>
    <w:uiPriority w:val="34"/>
    <w:qFormat/>
    <w:rsid w:val="002B3F96"/>
    <w:pPr>
      <w:ind w:left="720"/>
      <w:contextualSpacing/>
    </w:pPr>
  </w:style>
  <w:style w:type="character" w:styleId="IntenseEmphasis">
    <w:name w:val="Intense Emphasis"/>
    <w:basedOn w:val="DefaultParagraphFont"/>
    <w:uiPriority w:val="21"/>
    <w:qFormat/>
    <w:rsid w:val="002B3F96"/>
    <w:rPr>
      <w:i/>
      <w:iCs/>
      <w:color w:val="0F4761" w:themeColor="accent1" w:themeShade="BF"/>
    </w:rPr>
  </w:style>
  <w:style w:type="paragraph" w:styleId="IntenseQuote">
    <w:name w:val="Intense Quote"/>
    <w:basedOn w:val="Normal"/>
    <w:next w:val="Normal"/>
    <w:link w:val="IntenseQuoteChar"/>
    <w:uiPriority w:val="30"/>
    <w:qFormat/>
    <w:rsid w:val="002B3F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3F96"/>
    <w:rPr>
      <w:i/>
      <w:iCs/>
      <w:color w:val="0F4761" w:themeColor="accent1" w:themeShade="BF"/>
    </w:rPr>
  </w:style>
  <w:style w:type="character" w:styleId="IntenseReference">
    <w:name w:val="Intense Reference"/>
    <w:basedOn w:val="DefaultParagraphFont"/>
    <w:uiPriority w:val="32"/>
    <w:qFormat/>
    <w:rsid w:val="002B3F96"/>
    <w:rPr>
      <w:b/>
      <w:bCs/>
      <w:smallCaps/>
      <w:color w:val="0F4761" w:themeColor="accent1" w:themeShade="BF"/>
      <w:spacing w:val="5"/>
    </w:rPr>
  </w:style>
  <w:style w:type="paragraph" w:styleId="NormalWeb">
    <w:name w:val="Normal (Web)"/>
    <w:basedOn w:val="Normal"/>
    <w:uiPriority w:val="99"/>
    <w:semiHidden/>
    <w:unhideWhenUsed/>
    <w:rsid w:val="003E6BCB"/>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character" w:customStyle="1" w:styleId="citation-34">
    <w:name w:val="citation-34"/>
    <w:basedOn w:val="DefaultParagraphFont"/>
    <w:rsid w:val="003E6BCB"/>
  </w:style>
  <w:style w:type="character" w:customStyle="1" w:styleId="citation-33">
    <w:name w:val="citation-33"/>
    <w:basedOn w:val="DefaultParagraphFont"/>
    <w:rsid w:val="003E6BCB"/>
  </w:style>
  <w:style w:type="character" w:customStyle="1" w:styleId="citation-32">
    <w:name w:val="citation-32"/>
    <w:basedOn w:val="DefaultParagraphFont"/>
    <w:rsid w:val="003E6BCB"/>
  </w:style>
  <w:style w:type="character" w:customStyle="1" w:styleId="citation-31">
    <w:name w:val="citation-31"/>
    <w:basedOn w:val="DefaultParagraphFont"/>
    <w:rsid w:val="003E6BCB"/>
  </w:style>
  <w:style w:type="character" w:customStyle="1" w:styleId="citation-30">
    <w:name w:val="citation-30"/>
    <w:basedOn w:val="DefaultParagraphFont"/>
    <w:rsid w:val="003E6BCB"/>
  </w:style>
  <w:style w:type="character" w:styleId="Hyperlink">
    <w:name w:val="Hyperlink"/>
    <w:basedOn w:val="DefaultParagraphFont"/>
    <w:uiPriority w:val="99"/>
    <w:unhideWhenUsed/>
    <w:rsid w:val="00397BF2"/>
    <w:rPr>
      <w:color w:val="467886" w:themeColor="hyperlink"/>
      <w:u w:val="single"/>
    </w:rPr>
  </w:style>
  <w:style w:type="character" w:styleId="UnresolvedMention">
    <w:name w:val="Unresolved Mention"/>
    <w:basedOn w:val="DefaultParagraphFont"/>
    <w:uiPriority w:val="99"/>
    <w:semiHidden/>
    <w:unhideWhenUsed/>
    <w:rsid w:val="00397BF2"/>
    <w:rPr>
      <w:color w:val="605E5C"/>
      <w:shd w:val="clear" w:color="auto" w:fill="E1DFDD"/>
    </w:rPr>
  </w:style>
  <w:style w:type="character" w:customStyle="1" w:styleId="apple-converted-space">
    <w:name w:val="apple-converted-space"/>
    <w:basedOn w:val="DefaultParagraphFont"/>
    <w:rsid w:val="00A40188"/>
  </w:style>
  <w:style w:type="character" w:customStyle="1" w:styleId="citation-15">
    <w:name w:val="citation-15"/>
    <w:basedOn w:val="DefaultParagraphFont"/>
    <w:rsid w:val="00A401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jpe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docs.oasis-open.org/mqtt/mqtt/v3.1.1/os/mqtt-v3.1.1-o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70bc27a-fed5-42a7-8a4b-d95bc46be84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F9C81758895D943BF0D816C43358F3B" ma:contentTypeVersion="5" ma:contentTypeDescription="Create a new document." ma:contentTypeScope="" ma:versionID="71b2d5098e3548eb13c05d14379f6425">
  <xsd:schema xmlns:xsd="http://www.w3.org/2001/XMLSchema" xmlns:xs="http://www.w3.org/2001/XMLSchema" xmlns:p="http://schemas.microsoft.com/office/2006/metadata/properties" xmlns:ns3="970bc27a-fed5-42a7-8a4b-d95bc46be84c" targetNamespace="http://schemas.microsoft.com/office/2006/metadata/properties" ma:root="true" ma:fieldsID="42b1bfed7cea6dc88f795111f976767a" ns3:_="">
    <xsd:import namespace="970bc27a-fed5-42a7-8a4b-d95bc46be84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0bc27a-fed5-42a7-8a4b-d95bc46be8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700518-4021-4E88-8081-F906C2A6C660}">
  <ds:schemaRefs>
    <ds:schemaRef ds:uri="http://schemas.microsoft.com/office/2006/metadata/properties"/>
    <ds:schemaRef ds:uri="http://schemas.microsoft.com/office/infopath/2007/PartnerControls"/>
    <ds:schemaRef ds:uri="970bc27a-fed5-42a7-8a4b-d95bc46be84c"/>
  </ds:schemaRefs>
</ds:datastoreItem>
</file>

<file path=customXml/itemProps2.xml><?xml version="1.0" encoding="utf-8"?>
<ds:datastoreItem xmlns:ds="http://schemas.openxmlformats.org/officeDocument/2006/customXml" ds:itemID="{2853FE5C-A423-4D3C-8128-8548E288D53A}">
  <ds:schemaRefs>
    <ds:schemaRef ds:uri="http://schemas.microsoft.com/sharepoint/v3/contenttype/forms"/>
  </ds:schemaRefs>
</ds:datastoreItem>
</file>

<file path=customXml/itemProps3.xml><?xml version="1.0" encoding="utf-8"?>
<ds:datastoreItem xmlns:ds="http://schemas.openxmlformats.org/officeDocument/2006/customXml" ds:itemID="{EBF8704C-707A-4637-9F62-8C027742B4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0bc27a-fed5-42a7-8a4b-d95bc46be8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16</Pages>
  <Words>2874</Words>
  <Characters>16385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Erdem MUSLU</dc:creator>
  <cp:keywords/>
  <dc:description/>
  <cp:lastModifiedBy>vedat Ayaz</cp:lastModifiedBy>
  <cp:revision>40</cp:revision>
  <dcterms:created xsi:type="dcterms:W3CDTF">2026-01-07T09:16:00Z</dcterms:created>
  <dcterms:modified xsi:type="dcterms:W3CDTF">2026-01-08T19:18:00Z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0x0101008F9C81758895D943BF0D816C43358F3B</vt:lpwstr>
  </property>
</Properties>
</file>